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9F0590" w:rsidP="009F0590">
      <w:pPr>
        <w:spacing w:line="400" w:lineRule="atLeast"/>
        <w:jc w:val="center"/>
        <w:rPr>
          <w:color w:val="FF0000"/>
          <w:sz w:val="72"/>
          <w:szCs w:val="72"/>
        </w:rPr>
      </w:pPr>
      <w:r>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A21688">
        <w:rPr>
          <w:rFonts w:hint="eastAsia"/>
          <w:sz w:val="32"/>
          <w:szCs w:val="32"/>
        </w:rPr>
        <w:t>2</w:t>
      </w:r>
      <w:r w:rsidR="001A644D">
        <w:rPr>
          <w:rFonts w:hint="eastAsia"/>
          <w:sz w:val="32"/>
          <w:szCs w:val="32"/>
        </w:rPr>
        <w:t>7</w:t>
      </w:r>
      <w:r w:rsidR="005239DE">
        <w:rPr>
          <w:rFonts w:hint="eastAsia"/>
          <w:sz w:val="32"/>
          <w:szCs w:val="32"/>
        </w:rPr>
        <w:t>期</w:t>
      </w:r>
      <w:r>
        <w:rPr>
          <w:rFonts w:hint="eastAsia"/>
          <w:sz w:val="32"/>
          <w:szCs w:val="32"/>
        </w:rPr>
        <w:t>（高教信息总</w:t>
      </w:r>
      <w:r w:rsidR="004556FF">
        <w:rPr>
          <w:rFonts w:hint="eastAsia"/>
          <w:sz w:val="32"/>
          <w:szCs w:val="32"/>
        </w:rPr>
        <w:t>3</w:t>
      </w:r>
      <w:r w:rsidR="001A644D">
        <w:rPr>
          <w:rFonts w:hint="eastAsia"/>
          <w:sz w:val="32"/>
          <w:szCs w:val="32"/>
        </w:rPr>
        <w:t>10</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A7422B">
        <w:rPr>
          <w:rFonts w:hint="eastAsia"/>
          <w:sz w:val="24"/>
        </w:rPr>
        <w:t>9</w:t>
      </w:r>
      <w:r>
        <w:rPr>
          <w:rFonts w:hAnsi="宋体" w:hint="eastAsia"/>
          <w:sz w:val="24"/>
        </w:rPr>
        <w:t>月</w:t>
      </w:r>
      <w:r w:rsidR="001A644D">
        <w:rPr>
          <w:rFonts w:hAnsi="宋体" w:hint="eastAsia"/>
          <w:sz w:val="24"/>
        </w:rPr>
        <w:t>2</w:t>
      </w:r>
      <w:r w:rsidR="00304BA4">
        <w:rPr>
          <w:rFonts w:hAnsi="宋体" w:hint="eastAsia"/>
          <w:sz w:val="24"/>
        </w:rPr>
        <w:t>0</w:t>
      </w:r>
      <w:r>
        <w:rPr>
          <w:rFonts w:hAnsi="宋体" w:hint="eastAsia"/>
          <w:sz w:val="24"/>
        </w:rPr>
        <w:t>日</w:t>
      </w:r>
    </w:p>
    <w:p w:rsidR="009F0590" w:rsidRDefault="008E33CE" w:rsidP="009F0590">
      <w:pPr>
        <w:spacing w:line="400" w:lineRule="atLeast"/>
        <w:rPr>
          <w:rFonts w:ascii="宋体" w:hAnsi="宋体"/>
          <w:b/>
          <w:color w:val="FF0000"/>
          <w:sz w:val="24"/>
        </w:rPr>
      </w:pPr>
      <w:r w:rsidRPr="008E33CE">
        <w:pict>
          <v:line id="_x0000_s2050" style="position:absolute;left:0;text-align:left;z-index:251660288" from="0,9.05pt" to="425.2pt,9.05pt" strokecolor="red" strokeweight="3pt"/>
        </w:pict>
      </w:r>
    </w:p>
    <w:p w:rsidR="009F0590" w:rsidRDefault="008E33CE"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340.45pt;height:146.25pt;z-index:251662336;mso-width-relative:margin;mso-height-relative:margin">
            <v:textbox style="mso-next-textbox:#_x0000_s2051">
              <w:txbxContent>
                <w:p w:rsidR="00C8737E" w:rsidRPr="001D4EB7" w:rsidRDefault="00C8737E" w:rsidP="00C8737E">
                  <w:pPr>
                    <w:spacing w:line="360" w:lineRule="auto"/>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F26743" w:rsidRDefault="00C8737E" w:rsidP="00F26743">
                  <w:pPr>
                    <w:spacing w:line="360" w:lineRule="auto"/>
                    <w:contextualSpacing/>
                    <w:rPr>
                      <w:b/>
                      <w:sz w:val="24"/>
                    </w:rPr>
                  </w:pPr>
                  <w:r>
                    <w:rPr>
                      <w:rFonts w:hint="eastAsia"/>
                    </w:rPr>
                    <w:t>●</w:t>
                  </w:r>
                  <w:r w:rsidR="001C0DDA" w:rsidRPr="001C0DDA">
                    <w:rPr>
                      <w:rFonts w:ascii="楷体" w:eastAsia="楷体" w:hAnsi="楷体" w:cs="宋体" w:hint="eastAsia"/>
                      <w:b/>
                      <w:color w:val="000000"/>
                      <w:kern w:val="0"/>
                      <w:sz w:val="24"/>
                      <w:szCs w:val="21"/>
                    </w:rPr>
                    <w:t xml:space="preserve">本期特稿: </w:t>
                  </w:r>
                  <w:r w:rsidR="00F26743" w:rsidRPr="00F26743">
                    <w:rPr>
                      <w:rFonts w:ascii="楷体" w:eastAsia="楷体" w:hAnsi="楷体" w:cs="宋体" w:hint="eastAsia"/>
                      <w:b/>
                      <w:color w:val="000000"/>
                      <w:kern w:val="0"/>
                      <w:sz w:val="24"/>
                      <w:szCs w:val="21"/>
                    </w:rPr>
                    <w:t>教育现代化要服务于国家现代化的大局</w:t>
                  </w:r>
                </w:p>
                <w:p w:rsidR="005A7B96" w:rsidRDefault="005A7B96" w:rsidP="005A7B96">
                  <w:pPr>
                    <w:widowControl/>
                    <w:spacing w:line="360" w:lineRule="auto"/>
                    <w:contextualSpacing/>
                    <w:jc w:val="left"/>
                    <w:rPr>
                      <w:rFonts w:ascii="楷体" w:eastAsia="楷体" w:hAnsi="楷体" w:cs="宋体"/>
                      <w:b/>
                      <w:color w:val="000000"/>
                      <w:kern w:val="0"/>
                      <w:sz w:val="24"/>
                      <w:szCs w:val="21"/>
                    </w:rPr>
                  </w:pPr>
                  <w:r w:rsidRPr="00392671">
                    <w:rPr>
                      <w:rFonts w:hint="eastAsia"/>
                    </w:rPr>
                    <w:t>●</w:t>
                  </w:r>
                  <w:r w:rsidRPr="005A7B96">
                    <w:rPr>
                      <w:rFonts w:ascii="楷体" w:eastAsia="楷体" w:hAnsi="楷体" w:cs="宋体" w:hint="eastAsia"/>
                      <w:b/>
                      <w:color w:val="000000"/>
                      <w:kern w:val="0"/>
                      <w:sz w:val="24"/>
                      <w:szCs w:val="21"/>
                    </w:rPr>
                    <w:t>教育动态</w:t>
                  </w:r>
                  <w:r w:rsidR="00F26743">
                    <w:rPr>
                      <w:rFonts w:ascii="楷体" w:eastAsia="楷体" w:hAnsi="楷体" w:cs="宋体" w:hint="eastAsia"/>
                      <w:b/>
                      <w:color w:val="000000"/>
                      <w:kern w:val="0"/>
                      <w:sz w:val="24"/>
                      <w:szCs w:val="21"/>
                    </w:rPr>
                    <w:t>：</w:t>
                  </w:r>
                  <w:r w:rsidR="00F26743" w:rsidRPr="00F26743">
                    <w:rPr>
                      <w:rFonts w:ascii="楷体" w:eastAsia="楷体" w:hAnsi="楷体" w:cs="宋体" w:hint="eastAsia"/>
                      <w:b/>
                      <w:color w:val="000000"/>
                      <w:kern w:val="0"/>
                      <w:sz w:val="24"/>
                      <w:szCs w:val="21"/>
                    </w:rPr>
                    <w:t>我国高教进入大众化后期 终身学习将成常态</w:t>
                  </w:r>
                </w:p>
                <w:p w:rsidR="00F26743" w:rsidRPr="00FB3C44" w:rsidRDefault="00F26743" w:rsidP="00F26743">
                  <w:pPr>
                    <w:widowControl/>
                    <w:spacing w:line="360" w:lineRule="auto"/>
                    <w:ind w:firstLineChars="588" w:firstLine="1417"/>
                    <w:contextualSpacing/>
                    <w:jc w:val="left"/>
                    <w:rPr>
                      <w:rFonts w:ascii="楷体" w:eastAsia="楷体" w:hAnsi="楷体" w:cs="宋体"/>
                      <w:b/>
                      <w:color w:val="000000"/>
                      <w:kern w:val="0"/>
                      <w:sz w:val="24"/>
                      <w:szCs w:val="21"/>
                    </w:rPr>
                  </w:pPr>
                  <w:r w:rsidRPr="00F26743">
                    <w:rPr>
                      <w:rFonts w:ascii="楷体" w:eastAsia="楷体" w:hAnsi="楷体" w:cs="宋体" w:hint="eastAsia"/>
                      <w:b/>
                      <w:color w:val="000000"/>
                      <w:kern w:val="0"/>
                      <w:sz w:val="24"/>
                      <w:szCs w:val="21"/>
                    </w:rPr>
                    <w:t>我国将加强网络安全学科专业建设</w:t>
                  </w:r>
                </w:p>
                <w:p w:rsidR="005A7B96" w:rsidRPr="00897FB4" w:rsidRDefault="005A7B96" w:rsidP="005A7B96">
                  <w:pPr>
                    <w:widowControl/>
                    <w:spacing w:line="360" w:lineRule="auto"/>
                    <w:contextualSpacing/>
                    <w:jc w:val="left"/>
                    <w:rPr>
                      <w:rFonts w:ascii="楷体" w:eastAsia="楷体" w:hAnsi="楷体" w:cs="宋体"/>
                      <w:b/>
                      <w:color w:val="000000"/>
                      <w:kern w:val="0"/>
                      <w:sz w:val="24"/>
                      <w:szCs w:val="21"/>
                    </w:rPr>
                  </w:pPr>
                  <w:r w:rsidRPr="00392671">
                    <w:rPr>
                      <w:rFonts w:hint="eastAsia"/>
                    </w:rPr>
                    <w:t>●</w:t>
                  </w:r>
                  <w:r>
                    <w:rPr>
                      <w:rFonts w:ascii="楷体" w:eastAsia="楷体" w:hAnsi="楷体" w:cs="宋体" w:hint="eastAsia"/>
                      <w:b/>
                      <w:color w:val="000000"/>
                      <w:kern w:val="0"/>
                      <w:sz w:val="24"/>
                      <w:szCs w:val="21"/>
                    </w:rPr>
                    <w:t>地方高教：</w:t>
                  </w:r>
                  <w:r w:rsidR="00F26743" w:rsidRPr="00F26743">
                    <w:rPr>
                      <w:rFonts w:ascii="楷体" w:eastAsia="楷体" w:hAnsi="楷体" w:cs="宋体" w:hint="eastAsia"/>
                      <w:b/>
                      <w:color w:val="000000"/>
                      <w:kern w:val="0"/>
                      <w:sz w:val="24"/>
                      <w:szCs w:val="21"/>
                    </w:rPr>
                    <w:t>甘肃省将加强对高校债务情况监控</w:t>
                  </w:r>
                </w:p>
                <w:p w:rsidR="00811667" w:rsidRPr="00811667" w:rsidRDefault="00811667" w:rsidP="00811667">
                  <w:pPr>
                    <w:widowControl/>
                    <w:spacing w:before="100" w:beforeAutospacing="1" w:after="100" w:afterAutospacing="1" w:line="360" w:lineRule="auto"/>
                    <w:ind w:firstLine="465"/>
                    <w:contextualSpacing/>
                    <w:jc w:val="center"/>
                    <w:rPr>
                      <w:rFonts w:ascii="楷体" w:eastAsia="楷体" w:hAnsi="楷体" w:cs="宋体" w:hint="eastAsia"/>
                      <w:b/>
                      <w:color w:val="000000"/>
                      <w:kern w:val="0"/>
                      <w:sz w:val="24"/>
                      <w:szCs w:val="21"/>
                    </w:rPr>
                  </w:pPr>
                  <w:r>
                    <w:rPr>
                      <w:rFonts w:ascii="楷体" w:eastAsia="楷体" w:hAnsi="楷体" w:cs="宋体" w:hint="eastAsia"/>
                      <w:b/>
                      <w:color w:val="000000"/>
                      <w:kern w:val="0"/>
                      <w:sz w:val="24"/>
                      <w:szCs w:val="21"/>
                    </w:rPr>
                    <w:t xml:space="preserve">    </w:t>
                  </w:r>
                  <w:r w:rsidRPr="00811667">
                    <w:rPr>
                      <w:rFonts w:ascii="楷体" w:eastAsia="楷体" w:hAnsi="楷体" w:cs="宋体" w:hint="eastAsia"/>
                      <w:b/>
                      <w:color w:val="000000"/>
                      <w:kern w:val="0"/>
                      <w:sz w:val="24"/>
                      <w:szCs w:val="21"/>
                    </w:rPr>
                    <w:t>福建省高校学生转学工作实行备案审查制</w:t>
                  </w:r>
                </w:p>
                <w:p w:rsidR="004F643C" w:rsidRPr="00811667"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A744F2" w:rsidRPr="005239DE" w:rsidRDefault="00A744F2" w:rsidP="003455C8">
      <w:pPr>
        <w:widowControl/>
        <w:spacing w:line="360" w:lineRule="auto"/>
        <w:jc w:val="left"/>
        <w:rPr>
          <w:rFonts w:asciiTheme="minorEastAsia" w:eastAsiaTheme="minorEastAsia" w:hAnsiTheme="minorEastAsia"/>
          <w:b/>
          <w:sz w:val="24"/>
        </w:rPr>
      </w:pPr>
    </w:p>
    <w:p w:rsidR="00144642" w:rsidRDefault="00144642" w:rsidP="003455C8">
      <w:pPr>
        <w:widowControl/>
        <w:spacing w:line="360" w:lineRule="auto"/>
        <w:jc w:val="left"/>
        <w:rPr>
          <w:rFonts w:asciiTheme="minorEastAsia" w:eastAsiaTheme="minorEastAsia" w:hAnsiTheme="minorEastAsia"/>
          <w:b/>
          <w:sz w:val="24"/>
        </w:rPr>
      </w:pPr>
    </w:p>
    <w:p w:rsidR="00E401F4" w:rsidRDefault="009F0590" w:rsidP="001651B7">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【本期特稿】</w:t>
      </w:r>
    </w:p>
    <w:p w:rsidR="00B70AFC" w:rsidRDefault="00B70AFC" w:rsidP="001651B7">
      <w:pPr>
        <w:spacing w:line="360" w:lineRule="auto"/>
        <w:contextualSpacing/>
        <w:jc w:val="center"/>
        <w:rPr>
          <w:b/>
          <w:sz w:val="24"/>
        </w:rPr>
      </w:pPr>
      <w:r w:rsidRPr="00B70AFC">
        <w:rPr>
          <w:rFonts w:hint="eastAsia"/>
          <w:b/>
          <w:sz w:val="24"/>
        </w:rPr>
        <w:t>教育现代化要服务于国家现代化的大局</w:t>
      </w:r>
    </w:p>
    <w:p w:rsidR="00CE207F" w:rsidRPr="00CE207F" w:rsidRDefault="00CE207F" w:rsidP="001651B7">
      <w:pPr>
        <w:widowControl/>
        <w:spacing w:before="420" w:after="420" w:line="360" w:lineRule="auto"/>
        <w:ind w:leftChars="-21" w:left="-44" w:right="-45" w:firstLineChars="200" w:firstLine="480"/>
        <w:contextualSpacing/>
        <w:jc w:val="left"/>
        <w:rPr>
          <w:sz w:val="24"/>
        </w:rPr>
      </w:pPr>
      <w:r w:rsidRPr="00CE207F">
        <w:rPr>
          <w:sz w:val="24"/>
        </w:rPr>
        <w:t>李克强总理</w:t>
      </w:r>
      <w:r w:rsidRPr="00CE207F">
        <w:rPr>
          <w:sz w:val="24"/>
        </w:rPr>
        <w:t>3</w:t>
      </w:r>
      <w:r w:rsidRPr="00CE207F">
        <w:rPr>
          <w:sz w:val="24"/>
        </w:rPr>
        <w:t>月</w:t>
      </w:r>
      <w:r w:rsidRPr="00CE207F">
        <w:rPr>
          <w:sz w:val="24"/>
        </w:rPr>
        <w:t>5</w:t>
      </w:r>
      <w:r w:rsidRPr="00CE207F">
        <w:rPr>
          <w:sz w:val="24"/>
        </w:rPr>
        <w:t>日在第十二届全国人民代表大会第五次会议上作《政府工作报告》指出，</w:t>
      </w:r>
      <w:r w:rsidR="00DE45EC">
        <w:rPr>
          <w:rFonts w:hint="eastAsia"/>
          <w:sz w:val="24"/>
        </w:rPr>
        <w:t>“</w:t>
      </w:r>
      <w:r w:rsidRPr="00CE207F">
        <w:rPr>
          <w:sz w:val="24"/>
        </w:rPr>
        <w:t>制定实施《中国教育现代化</w:t>
      </w:r>
      <w:r w:rsidRPr="00CE207F">
        <w:rPr>
          <w:sz w:val="24"/>
        </w:rPr>
        <w:t>2030</w:t>
      </w:r>
      <w:r w:rsidRPr="00CE207F">
        <w:rPr>
          <w:sz w:val="24"/>
        </w:rPr>
        <w:t>》</w:t>
      </w:r>
      <w:r w:rsidR="00DE45EC">
        <w:rPr>
          <w:rFonts w:hint="eastAsia"/>
          <w:sz w:val="24"/>
        </w:rPr>
        <w:t>”“</w:t>
      </w:r>
      <w:r w:rsidRPr="00CE207F">
        <w:rPr>
          <w:sz w:val="24"/>
        </w:rPr>
        <w:t>发展人民满意的教育，以教育现代化支撑国家现代化，使更多孩子成就梦想、更多家庭实现希望</w:t>
      </w:r>
      <w:r w:rsidR="00DE45EC">
        <w:rPr>
          <w:rFonts w:hint="eastAsia"/>
          <w:sz w:val="24"/>
        </w:rPr>
        <w:t>”</w:t>
      </w:r>
      <w:r w:rsidRPr="00CE207F">
        <w:rPr>
          <w:sz w:val="24"/>
        </w:rPr>
        <w:t>。这是党和国家重视教育改革与发展的又一重大举措。</w:t>
      </w:r>
    </w:p>
    <w:p w:rsidR="00CE207F" w:rsidRPr="00CE207F" w:rsidRDefault="00CE207F" w:rsidP="001651B7">
      <w:pPr>
        <w:widowControl/>
        <w:spacing w:before="420" w:after="420" w:line="360" w:lineRule="auto"/>
        <w:ind w:left="-45" w:right="-45"/>
        <w:contextualSpacing/>
        <w:jc w:val="left"/>
        <w:rPr>
          <w:sz w:val="24"/>
        </w:rPr>
      </w:pPr>
      <w:r w:rsidRPr="00CE207F">
        <w:rPr>
          <w:sz w:val="24"/>
        </w:rPr>
        <w:t xml:space="preserve">　　在当前国内外形势更加复杂严峻的局面下，如何推进中国教育现代化并服务于国家现代化的大局，显然是一个非常急迫的课题。</w:t>
      </w:r>
    </w:p>
    <w:p w:rsidR="00CE207F" w:rsidRPr="00CE207F" w:rsidRDefault="00CE207F" w:rsidP="001651B7">
      <w:pPr>
        <w:widowControl/>
        <w:spacing w:before="420" w:after="420" w:line="360" w:lineRule="auto"/>
        <w:ind w:left="-45" w:right="-45"/>
        <w:contextualSpacing/>
        <w:jc w:val="left"/>
        <w:rPr>
          <w:b/>
          <w:sz w:val="24"/>
        </w:rPr>
      </w:pPr>
      <w:r w:rsidRPr="00CE207F">
        <w:rPr>
          <w:sz w:val="24"/>
        </w:rPr>
        <w:t xml:space="preserve">　</w:t>
      </w:r>
      <w:r w:rsidRPr="00CE207F">
        <w:rPr>
          <w:b/>
          <w:sz w:val="24"/>
        </w:rPr>
        <w:t xml:space="preserve">　</w:t>
      </w:r>
      <w:r>
        <w:rPr>
          <w:rFonts w:hint="eastAsia"/>
          <w:b/>
          <w:sz w:val="24"/>
        </w:rPr>
        <w:t>“</w:t>
      </w:r>
      <w:r w:rsidRPr="00CE207F">
        <w:rPr>
          <w:b/>
          <w:sz w:val="24"/>
        </w:rPr>
        <w:t>四个自信</w:t>
      </w:r>
      <w:r>
        <w:rPr>
          <w:rFonts w:hint="eastAsia"/>
          <w:b/>
          <w:sz w:val="24"/>
        </w:rPr>
        <w:t>”</w:t>
      </w:r>
      <w:r w:rsidRPr="00CE207F">
        <w:rPr>
          <w:b/>
          <w:sz w:val="24"/>
        </w:rPr>
        <w:t>是中国教育现代化的根基</w:t>
      </w:r>
    </w:p>
    <w:p w:rsidR="00CE207F" w:rsidRPr="00CE207F" w:rsidRDefault="00CE207F" w:rsidP="001651B7">
      <w:pPr>
        <w:widowControl/>
        <w:spacing w:before="420" w:after="420" w:line="360" w:lineRule="auto"/>
        <w:ind w:left="-45" w:right="-45"/>
        <w:contextualSpacing/>
        <w:jc w:val="left"/>
        <w:rPr>
          <w:sz w:val="24"/>
        </w:rPr>
      </w:pPr>
      <w:r w:rsidRPr="00CE207F">
        <w:rPr>
          <w:sz w:val="24"/>
        </w:rPr>
        <w:t xml:space="preserve">　　我们要从国家社会经济建设与发展的大局出发，以</w:t>
      </w:r>
      <w:r w:rsidRPr="00CE207F">
        <w:rPr>
          <w:sz w:val="24"/>
        </w:rPr>
        <w:t>“</w:t>
      </w:r>
      <w:r w:rsidRPr="00CE207F">
        <w:rPr>
          <w:sz w:val="24"/>
        </w:rPr>
        <w:t>中国特色社会主义道路自信、理论自信、制度自信、文化自信</w:t>
      </w:r>
      <w:r w:rsidRPr="00CE207F">
        <w:rPr>
          <w:sz w:val="24"/>
        </w:rPr>
        <w:t>”</w:t>
      </w:r>
      <w:r w:rsidRPr="00CE207F">
        <w:rPr>
          <w:sz w:val="24"/>
        </w:rPr>
        <w:t>为根基，立足于社会主义初级阶段的基本国情，面向当前国家发展、社会发展需求与人民发展的三大需求，规划出具有中国特色的社会主义教育现代化体系。</w:t>
      </w:r>
    </w:p>
    <w:p w:rsidR="00CE207F" w:rsidRPr="00CE207F" w:rsidRDefault="00CE207F" w:rsidP="001651B7">
      <w:pPr>
        <w:widowControl/>
        <w:spacing w:before="420" w:after="420" w:line="360" w:lineRule="auto"/>
        <w:ind w:left="-45" w:right="-45"/>
        <w:contextualSpacing/>
        <w:jc w:val="left"/>
        <w:rPr>
          <w:sz w:val="24"/>
        </w:rPr>
      </w:pPr>
      <w:r w:rsidRPr="00CE207F">
        <w:rPr>
          <w:sz w:val="24"/>
        </w:rPr>
        <w:t xml:space="preserve">　　在传承中国教育优秀传统的同时，学习和借鉴国际教育发展先进思想和经验，但决不能简单地照抄照搬西方观念与模式。中国教育现代化要有中国教育话语系统，要使中国人民有真切获得感，真正践行以人民为中心的发展思想，更多地增</w:t>
      </w:r>
      <w:r w:rsidRPr="00CE207F">
        <w:rPr>
          <w:sz w:val="24"/>
        </w:rPr>
        <w:lastRenderedPageBreak/>
        <w:t>进人民福祉。中国教育现代化不仅是国家现代化的一部分，而且要发挥引领国家现代化的作用。</w:t>
      </w:r>
    </w:p>
    <w:p w:rsidR="00CE207F" w:rsidRPr="00CE207F" w:rsidRDefault="00CE207F" w:rsidP="001651B7">
      <w:pPr>
        <w:widowControl/>
        <w:spacing w:before="420" w:after="420" w:line="360" w:lineRule="auto"/>
        <w:ind w:left="-45" w:right="-45"/>
        <w:contextualSpacing/>
        <w:jc w:val="left"/>
        <w:rPr>
          <w:b/>
          <w:sz w:val="24"/>
        </w:rPr>
      </w:pPr>
      <w:r w:rsidRPr="00CE207F">
        <w:rPr>
          <w:sz w:val="24"/>
        </w:rPr>
        <w:t xml:space="preserve">　</w:t>
      </w:r>
      <w:r w:rsidRPr="00CE207F">
        <w:rPr>
          <w:b/>
          <w:sz w:val="24"/>
        </w:rPr>
        <w:t xml:space="preserve">　</w:t>
      </w:r>
      <w:r>
        <w:rPr>
          <w:rFonts w:hint="eastAsia"/>
          <w:b/>
          <w:sz w:val="24"/>
        </w:rPr>
        <w:t>“</w:t>
      </w:r>
      <w:r w:rsidRPr="00CE207F">
        <w:rPr>
          <w:b/>
          <w:sz w:val="24"/>
        </w:rPr>
        <w:t>立德树人</w:t>
      </w:r>
      <w:r>
        <w:rPr>
          <w:rFonts w:hint="eastAsia"/>
          <w:b/>
          <w:sz w:val="24"/>
        </w:rPr>
        <w:t>”</w:t>
      </w:r>
      <w:r w:rsidRPr="00CE207F">
        <w:rPr>
          <w:b/>
          <w:sz w:val="24"/>
        </w:rPr>
        <w:t>是中国教育现代化的宗旨</w:t>
      </w:r>
    </w:p>
    <w:p w:rsidR="00CE207F" w:rsidRPr="00CE207F" w:rsidRDefault="00CE207F" w:rsidP="001651B7">
      <w:pPr>
        <w:widowControl/>
        <w:spacing w:before="420" w:after="420" w:line="360" w:lineRule="auto"/>
        <w:ind w:left="-45" w:right="-45"/>
        <w:contextualSpacing/>
        <w:jc w:val="left"/>
        <w:rPr>
          <w:sz w:val="24"/>
        </w:rPr>
      </w:pPr>
      <w:r w:rsidRPr="00CE207F">
        <w:rPr>
          <w:sz w:val="24"/>
        </w:rPr>
        <w:t xml:space="preserve">　　立德树人是习近平总书记教育思想中的核心思想之一，是中国教育发展的根本任务。</w:t>
      </w:r>
      <w:r w:rsidRPr="00CE207F">
        <w:rPr>
          <w:sz w:val="24"/>
        </w:rPr>
        <w:t>2016</w:t>
      </w:r>
      <w:r w:rsidRPr="00CE207F">
        <w:rPr>
          <w:sz w:val="24"/>
        </w:rPr>
        <w:t>年</w:t>
      </w:r>
      <w:r w:rsidRPr="00CE207F">
        <w:rPr>
          <w:sz w:val="24"/>
        </w:rPr>
        <w:t>12</w:t>
      </w:r>
      <w:r w:rsidRPr="00CE207F">
        <w:rPr>
          <w:sz w:val="24"/>
        </w:rPr>
        <w:t>月，习近平总书记在全国高校思想政治工作会议上再次提出了培养什么样的人、如何培养人以及为谁培养人这个根本问题，强调要坚持把立德树人作为中心环节，把思想政治工作贯穿教育教学全过程，实现全程育人、全方位育人。</w:t>
      </w:r>
    </w:p>
    <w:p w:rsidR="00CE207F" w:rsidRPr="00CE207F" w:rsidRDefault="00CE207F" w:rsidP="001651B7">
      <w:pPr>
        <w:widowControl/>
        <w:spacing w:before="420" w:after="420" w:line="360" w:lineRule="auto"/>
        <w:ind w:left="-45" w:right="-45"/>
        <w:contextualSpacing/>
        <w:jc w:val="left"/>
        <w:rPr>
          <w:sz w:val="24"/>
        </w:rPr>
      </w:pPr>
      <w:r w:rsidRPr="00CE207F">
        <w:rPr>
          <w:sz w:val="24"/>
        </w:rPr>
        <w:t xml:space="preserve">　　规划和实施中国教育现代化，必须牢牢围绕立德树人的宗旨，聚焦贯彻落实培育和践行社会主义核心价值观，服务于国家发展和人民发展，以教育现代化促进国家现代化。</w:t>
      </w:r>
    </w:p>
    <w:p w:rsidR="00CE207F" w:rsidRPr="00CE207F" w:rsidRDefault="00CE207F" w:rsidP="001651B7">
      <w:pPr>
        <w:widowControl/>
        <w:spacing w:before="420" w:after="420" w:line="360" w:lineRule="auto"/>
        <w:ind w:left="-45" w:right="-45"/>
        <w:contextualSpacing/>
        <w:jc w:val="left"/>
        <w:rPr>
          <w:b/>
          <w:sz w:val="24"/>
        </w:rPr>
      </w:pPr>
      <w:r w:rsidRPr="00CE207F">
        <w:rPr>
          <w:sz w:val="24"/>
        </w:rPr>
        <w:t xml:space="preserve">　</w:t>
      </w:r>
      <w:r w:rsidRPr="00CE207F">
        <w:rPr>
          <w:b/>
          <w:sz w:val="24"/>
        </w:rPr>
        <w:t xml:space="preserve">　</w:t>
      </w:r>
      <w:r>
        <w:rPr>
          <w:rFonts w:hint="eastAsia"/>
          <w:b/>
          <w:sz w:val="24"/>
        </w:rPr>
        <w:t>“</w:t>
      </w:r>
      <w:r w:rsidRPr="00CE207F">
        <w:rPr>
          <w:b/>
          <w:sz w:val="24"/>
        </w:rPr>
        <w:t>教师参与</w:t>
      </w:r>
      <w:r>
        <w:rPr>
          <w:rFonts w:hint="eastAsia"/>
          <w:b/>
          <w:sz w:val="24"/>
        </w:rPr>
        <w:t>”</w:t>
      </w:r>
      <w:r w:rsidRPr="00CE207F">
        <w:rPr>
          <w:b/>
          <w:sz w:val="24"/>
        </w:rPr>
        <w:t>是中国教育现代化的关键</w:t>
      </w:r>
    </w:p>
    <w:p w:rsidR="00CE207F" w:rsidRPr="00CE207F" w:rsidRDefault="00CE207F" w:rsidP="001651B7">
      <w:pPr>
        <w:widowControl/>
        <w:spacing w:before="420" w:after="420" w:line="360" w:lineRule="auto"/>
        <w:ind w:left="-45" w:right="-45"/>
        <w:contextualSpacing/>
        <w:jc w:val="left"/>
        <w:rPr>
          <w:sz w:val="24"/>
        </w:rPr>
      </w:pPr>
      <w:r w:rsidRPr="00CE207F">
        <w:rPr>
          <w:sz w:val="24"/>
        </w:rPr>
        <w:t xml:space="preserve">　　教育发展，教师为本。教师为本的观念需要全面体现在中国教育现代化的设计之中，教师参与应该成为中国教育现代化的关键。</w:t>
      </w:r>
    </w:p>
    <w:p w:rsidR="00CE207F" w:rsidRPr="00CE207F" w:rsidRDefault="00CE207F" w:rsidP="001651B7">
      <w:pPr>
        <w:widowControl/>
        <w:spacing w:before="420" w:after="420" w:line="360" w:lineRule="auto"/>
        <w:ind w:left="-45" w:right="-45"/>
        <w:contextualSpacing/>
        <w:jc w:val="left"/>
        <w:rPr>
          <w:sz w:val="24"/>
        </w:rPr>
      </w:pPr>
      <w:r w:rsidRPr="00CE207F">
        <w:rPr>
          <w:sz w:val="24"/>
        </w:rPr>
        <w:t xml:space="preserve">　　教师是学生成长与发展的指导者和引路人。加强教师队伍建设，在本质上，要以激发广大教师在教育现代化建设中的参与、创新、创造和贡献为驱动，使他们有职业获得感和事业成就感。规划中国教育现代化，必须体现出</w:t>
      </w:r>
      <w:r w:rsidR="0045036C">
        <w:rPr>
          <w:rFonts w:hint="eastAsia"/>
          <w:sz w:val="24"/>
        </w:rPr>
        <w:t>“</w:t>
      </w:r>
      <w:r w:rsidRPr="00CE207F">
        <w:rPr>
          <w:sz w:val="24"/>
        </w:rPr>
        <w:t>教师参与</w:t>
      </w:r>
      <w:r w:rsidR="0045036C">
        <w:rPr>
          <w:rFonts w:hint="eastAsia"/>
          <w:sz w:val="24"/>
        </w:rPr>
        <w:t>”</w:t>
      </w:r>
      <w:r w:rsidRPr="00CE207F">
        <w:rPr>
          <w:sz w:val="24"/>
        </w:rPr>
        <w:t>特点，以教师参与获得职业成长、专业成功、事业成就为基础，建立不断增强教师工作主动性与创造性的中国教师制度。</w:t>
      </w:r>
    </w:p>
    <w:p w:rsidR="00CE207F" w:rsidRPr="00CE207F" w:rsidRDefault="00CE207F" w:rsidP="001651B7">
      <w:pPr>
        <w:widowControl/>
        <w:spacing w:before="420" w:after="420" w:line="360" w:lineRule="auto"/>
        <w:ind w:left="-45" w:right="-45"/>
        <w:contextualSpacing/>
        <w:jc w:val="left"/>
        <w:rPr>
          <w:b/>
          <w:sz w:val="24"/>
        </w:rPr>
      </w:pPr>
      <w:r w:rsidRPr="00CE207F">
        <w:rPr>
          <w:sz w:val="24"/>
        </w:rPr>
        <w:t xml:space="preserve">　</w:t>
      </w:r>
      <w:r w:rsidRPr="00CE207F">
        <w:rPr>
          <w:b/>
          <w:sz w:val="24"/>
        </w:rPr>
        <w:t xml:space="preserve">　</w:t>
      </w:r>
      <w:r>
        <w:rPr>
          <w:rFonts w:hint="eastAsia"/>
          <w:b/>
          <w:sz w:val="24"/>
        </w:rPr>
        <w:t>“</w:t>
      </w:r>
      <w:r w:rsidRPr="00CE207F">
        <w:rPr>
          <w:b/>
          <w:sz w:val="24"/>
        </w:rPr>
        <w:t>制度创新</w:t>
      </w:r>
      <w:r>
        <w:rPr>
          <w:rFonts w:hint="eastAsia"/>
          <w:b/>
          <w:sz w:val="24"/>
        </w:rPr>
        <w:t>”</w:t>
      </w:r>
      <w:r w:rsidRPr="00CE207F">
        <w:rPr>
          <w:b/>
          <w:sz w:val="24"/>
        </w:rPr>
        <w:t>是中国教育现代化的保障</w:t>
      </w:r>
    </w:p>
    <w:p w:rsidR="00CE207F" w:rsidRPr="00CE207F" w:rsidRDefault="00CE207F" w:rsidP="001651B7">
      <w:pPr>
        <w:widowControl/>
        <w:spacing w:before="420" w:after="420" w:line="360" w:lineRule="auto"/>
        <w:ind w:left="-45" w:right="-45"/>
        <w:contextualSpacing/>
        <w:jc w:val="left"/>
        <w:rPr>
          <w:sz w:val="24"/>
        </w:rPr>
      </w:pPr>
      <w:r w:rsidRPr="00CE207F">
        <w:rPr>
          <w:sz w:val="24"/>
        </w:rPr>
        <w:t xml:space="preserve">　　</w:t>
      </w:r>
      <w:r w:rsidR="0045036C">
        <w:rPr>
          <w:rFonts w:hint="eastAsia"/>
          <w:sz w:val="24"/>
        </w:rPr>
        <w:t>“</w:t>
      </w:r>
      <w:r w:rsidRPr="00CE207F">
        <w:rPr>
          <w:sz w:val="24"/>
        </w:rPr>
        <w:t>五大发展理念</w:t>
      </w:r>
      <w:r w:rsidR="0045036C">
        <w:rPr>
          <w:rFonts w:hint="eastAsia"/>
          <w:sz w:val="24"/>
        </w:rPr>
        <w:t>”</w:t>
      </w:r>
      <w:r w:rsidRPr="00CE207F">
        <w:rPr>
          <w:sz w:val="24"/>
        </w:rPr>
        <w:t>是规划中国教育现代化的核心理念，制度创新则是中国教育现代化发展的重要保障。当前，在中国教育改革与发展实践中，还存在诸多人民不满意的地方，如学生学业负担过重，应试教育方式仍然存在，教师待遇和地位有待提高，急而建设高水平世界一流大学和学科，教育公平需要进一步提升，等等。</w:t>
      </w:r>
    </w:p>
    <w:p w:rsidR="00CE207F" w:rsidRPr="00CE207F" w:rsidRDefault="00CE207F" w:rsidP="001651B7">
      <w:pPr>
        <w:widowControl/>
        <w:spacing w:before="420" w:after="420" w:line="360" w:lineRule="auto"/>
        <w:ind w:left="-45" w:right="-45"/>
        <w:contextualSpacing/>
        <w:jc w:val="left"/>
        <w:rPr>
          <w:sz w:val="24"/>
        </w:rPr>
      </w:pPr>
      <w:r w:rsidRPr="00CE207F">
        <w:rPr>
          <w:sz w:val="24"/>
        </w:rPr>
        <w:t xml:space="preserve">　　解决这些问题，必须以制度创新为驱动，建立具有中国特色的教育治理体系。需要不断修改和完善现有的教育法律法规，保障教育现代化的投入，保障教育领域的依法治教和深化改革；需要借助现代信息技术，运用大数据技术，改变传统的教与学模式；需要调动全社会关心教育、支持教育的力量与资源，建立学校与</w:t>
      </w:r>
      <w:r w:rsidRPr="00CE207F">
        <w:rPr>
          <w:sz w:val="24"/>
        </w:rPr>
        <w:lastRenderedPageBreak/>
        <w:t>社会、家庭紧密合作的伙伴关系，提高教育发展的社会合力体系；需要加强教育行政人员的能力建设，建立政策制定与实施的追踪与问责制度，推进科学、公开而透明的政策决策体系建设。</w:t>
      </w:r>
    </w:p>
    <w:p w:rsidR="00CE207F" w:rsidRPr="00CE207F" w:rsidRDefault="00CE207F" w:rsidP="001651B7">
      <w:pPr>
        <w:widowControl/>
        <w:spacing w:before="420" w:line="360" w:lineRule="auto"/>
        <w:ind w:left="-45" w:right="-45"/>
        <w:contextualSpacing/>
        <w:jc w:val="left"/>
        <w:rPr>
          <w:sz w:val="24"/>
        </w:rPr>
      </w:pPr>
      <w:r w:rsidRPr="00CE207F">
        <w:rPr>
          <w:sz w:val="24"/>
        </w:rPr>
        <w:t xml:space="preserve">　　此外，规划中国教育现代化，要有全社会的广泛参与，要听取广大人民群众的建议和呼声，要征询各行各业的要求和建议，使规划成为推进教育现代化的全社会动员。</w:t>
      </w:r>
    </w:p>
    <w:p w:rsidR="00912B65" w:rsidRPr="00C94C49" w:rsidRDefault="00912B65" w:rsidP="001651B7">
      <w:pPr>
        <w:widowControl/>
        <w:spacing w:line="360" w:lineRule="auto"/>
        <w:contextualSpacing/>
        <w:rPr>
          <w:sz w:val="24"/>
        </w:rPr>
      </w:pPr>
      <w:r w:rsidRPr="00C94C49">
        <w:rPr>
          <w:rFonts w:hint="eastAsia"/>
          <w:sz w:val="24"/>
        </w:rPr>
        <w:t>（作者：</w:t>
      </w:r>
      <w:r w:rsidR="00CE207F" w:rsidRPr="00CE207F">
        <w:rPr>
          <w:sz w:val="24"/>
        </w:rPr>
        <w:t>朱益明</w:t>
      </w:r>
      <w:r w:rsidR="00CE207F" w:rsidRPr="00CE207F">
        <w:rPr>
          <w:rFonts w:hint="eastAsia"/>
          <w:sz w:val="24"/>
        </w:rPr>
        <w:t xml:space="preserve">   </w:t>
      </w:r>
      <w:r w:rsidR="00CE207F" w:rsidRPr="00CE207F">
        <w:rPr>
          <w:sz w:val="24"/>
        </w:rPr>
        <w:t>华东师范大学</w:t>
      </w:r>
      <w:r w:rsidRPr="00C94C49">
        <w:rPr>
          <w:rFonts w:hint="eastAsia"/>
          <w:sz w:val="24"/>
        </w:rPr>
        <w:t>）</w:t>
      </w:r>
    </w:p>
    <w:p w:rsidR="000A3A6E" w:rsidRPr="00C94C49" w:rsidRDefault="000A3A6E" w:rsidP="001651B7">
      <w:pPr>
        <w:widowControl/>
        <w:spacing w:line="360" w:lineRule="auto"/>
        <w:contextualSpacing/>
        <w:jc w:val="right"/>
        <w:rPr>
          <w:sz w:val="24"/>
        </w:rPr>
      </w:pPr>
      <w:r w:rsidRPr="00C94C49">
        <w:rPr>
          <w:rFonts w:hint="eastAsia"/>
          <w:sz w:val="24"/>
        </w:rPr>
        <w:t>（摘编自</w:t>
      </w:r>
      <w:r w:rsidR="00912B65" w:rsidRPr="00C94C49">
        <w:rPr>
          <w:rFonts w:hint="eastAsia"/>
          <w:sz w:val="24"/>
        </w:rPr>
        <w:t>《</w:t>
      </w:r>
      <w:r w:rsidR="00B70AFC">
        <w:rPr>
          <w:rFonts w:hint="eastAsia"/>
          <w:sz w:val="24"/>
        </w:rPr>
        <w:t>中国教育报</w:t>
      </w:r>
      <w:r w:rsidR="00912B65" w:rsidRPr="00C94C49">
        <w:rPr>
          <w:rFonts w:hint="eastAsia"/>
          <w:sz w:val="24"/>
        </w:rPr>
        <w:t>》</w:t>
      </w:r>
      <w:r w:rsidR="004D2C57" w:rsidRPr="00C94C49">
        <w:rPr>
          <w:sz w:val="24"/>
        </w:rPr>
        <w:t>2017</w:t>
      </w:r>
      <w:r w:rsidR="004D2C57" w:rsidRPr="00C94C49">
        <w:rPr>
          <w:rFonts w:hint="eastAsia"/>
          <w:sz w:val="24"/>
        </w:rPr>
        <w:t>年</w:t>
      </w:r>
      <w:r w:rsidR="00B70AFC">
        <w:rPr>
          <w:rFonts w:hint="eastAsia"/>
          <w:sz w:val="24"/>
        </w:rPr>
        <w:t>9</w:t>
      </w:r>
      <w:r w:rsidR="00B70AFC">
        <w:rPr>
          <w:rFonts w:hint="eastAsia"/>
          <w:sz w:val="24"/>
        </w:rPr>
        <w:t>月</w:t>
      </w:r>
      <w:r w:rsidR="00B70AFC">
        <w:rPr>
          <w:rFonts w:hint="eastAsia"/>
          <w:sz w:val="24"/>
        </w:rPr>
        <w:t>14</w:t>
      </w:r>
      <w:r w:rsidR="00B70AFC">
        <w:rPr>
          <w:rFonts w:hint="eastAsia"/>
          <w:sz w:val="24"/>
        </w:rPr>
        <w:t>日</w:t>
      </w:r>
      <w:r w:rsidRPr="00C94C49">
        <w:rPr>
          <w:rFonts w:hint="eastAsia"/>
          <w:sz w:val="24"/>
        </w:rPr>
        <w:t>）</w:t>
      </w:r>
    </w:p>
    <w:p w:rsidR="005A7B96" w:rsidRDefault="005A7B96" w:rsidP="001651B7">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教育动态</w:t>
      </w:r>
      <w:r w:rsidRPr="00D44292">
        <w:rPr>
          <w:rFonts w:asciiTheme="minorEastAsia" w:eastAsiaTheme="minorEastAsia" w:hAnsiTheme="minorEastAsia" w:hint="eastAsia"/>
          <w:b/>
          <w:sz w:val="24"/>
        </w:rPr>
        <w:t>】</w:t>
      </w:r>
    </w:p>
    <w:p w:rsidR="00923065" w:rsidRDefault="00923065" w:rsidP="001651B7">
      <w:pPr>
        <w:widowControl/>
        <w:spacing w:line="360" w:lineRule="auto"/>
        <w:contextualSpacing/>
        <w:jc w:val="center"/>
        <w:rPr>
          <w:rFonts w:asciiTheme="minorEastAsia" w:eastAsiaTheme="minorEastAsia" w:hAnsiTheme="minorEastAsia"/>
          <w:b/>
          <w:sz w:val="24"/>
        </w:rPr>
      </w:pPr>
      <w:r w:rsidRPr="00923065">
        <w:rPr>
          <w:rFonts w:asciiTheme="minorEastAsia" w:eastAsiaTheme="minorEastAsia" w:hAnsiTheme="minorEastAsia" w:hint="eastAsia"/>
          <w:b/>
          <w:sz w:val="24"/>
        </w:rPr>
        <w:t>我国高教进入大众化后期 终身学习将成常态</w:t>
      </w:r>
    </w:p>
    <w:p w:rsidR="0021582C" w:rsidRPr="0021582C" w:rsidRDefault="0021582C" w:rsidP="001651B7">
      <w:pPr>
        <w:widowControl/>
        <w:spacing w:before="100" w:beforeAutospacing="1" w:after="100" w:afterAutospacing="1" w:line="360" w:lineRule="auto"/>
        <w:ind w:firstLineChars="200" w:firstLine="480"/>
        <w:contextualSpacing/>
        <w:jc w:val="left"/>
        <w:rPr>
          <w:rFonts w:ascii="宋体" w:hAnsi="宋体" w:cs="宋体"/>
          <w:color w:val="0F0F0F"/>
          <w:kern w:val="0"/>
          <w:sz w:val="18"/>
          <w:szCs w:val="18"/>
        </w:rPr>
      </w:pPr>
      <w:r w:rsidRPr="0021582C">
        <w:rPr>
          <w:rFonts w:hint="eastAsia"/>
          <w:sz w:val="24"/>
        </w:rPr>
        <w:t>在</w:t>
      </w:r>
      <w:r w:rsidRPr="0021582C">
        <w:rPr>
          <w:rFonts w:hint="eastAsia"/>
          <w:sz w:val="24"/>
        </w:rPr>
        <w:t>9</w:t>
      </w:r>
      <w:r w:rsidRPr="0021582C">
        <w:rPr>
          <w:rFonts w:hint="eastAsia"/>
          <w:sz w:val="24"/>
        </w:rPr>
        <w:t>月</w:t>
      </w:r>
      <w:r w:rsidRPr="0021582C">
        <w:rPr>
          <w:rFonts w:hint="eastAsia"/>
          <w:sz w:val="24"/>
        </w:rPr>
        <w:t>8</w:t>
      </w:r>
      <w:r w:rsidRPr="0021582C">
        <w:rPr>
          <w:rFonts w:hint="eastAsia"/>
          <w:sz w:val="24"/>
        </w:rPr>
        <w:t>日召开的教育部新闻发布会上，教育部高等教育司司长吴岩表示，我国高等教育已经进入大众化后期，即将进入普及化阶段，终身学习、灵活的学习制度将成常态。也就是说高等教育将不再是少数人的精英教育，不再是终结性教育。人们会进入终身教育、终身学习阶段，每一个人不是在入职之前接受一次高等教育，而是不断地学习，不断地受教育，这将会变成常态。因此教育部出台的政策，是与世界高等教育的发展趋势、与高等教育在人的一生中的重要地位相契合的。</w:t>
      </w:r>
    </w:p>
    <w:p w:rsidR="00923065" w:rsidRDefault="00923065" w:rsidP="001651B7">
      <w:pPr>
        <w:widowControl/>
        <w:spacing w:before="100" w:beforeAutospacing="1" w:after="100" w:afterAutospacing="1" w:line="360" w:lineRule="auto"/>
        <w:contextualSpacing/>
        <w:jc w:val="right"/>
        <w:rPr>
          <w:rFonts w:asciiTheme="majorEastAsia" w:eastAsiaTheme="majorEastAsia" w:hAnsiTheme="majorEastAsia" w:cs="宋体"/>
          <w:color w:val="000000"/>
          <w:kern w:val="0"/>
          <w:sz w:val="24"/>
          <w:szCs w:val="21"/>
        </w:rPr>
      </w:pPr>
      <w:r w:rsidRPr="00923065">
        <w:rPr>
          <w:rFonts w:asciiTheme="majorEastAsia" w:eastAsiaTheme="majorEastAsia" w:hAnsiTheme="majorEastAsia" w:cs="宋体" w:hint="eastAsia"/>
          <w:color w:val="000000"/>
          <w:kern w:val="0"/>
          <w:sz w:val="24"/>
          <w:szCs w:val="21"/>
        </w:rPr>
        <w:t>（摘编自</w:t>
      </w:r>
      <w:r w:rsidRPr="00923065">
        <w:rPr>
          <w:rFonts w:asciiTheme="majorEastAsia" w:eastAsiaTheme="majorEastAsia" w:hAnsiTheme="majorEastAsia" w:cs="宋体"/>
          <w:color w:val="000000"/>
          <w:kern w:val="0"/>
          <w:sz w:val="24"/>
          <w:szCs w:val="21"/>
        </w:rPr>
        <w:t>《光明日报》2017年</w:t>
      </w:r>
      <w:r w:rsidRPr="00923065">
        <w:rPr>
          <w:rFonts w:asciiTheme="majorEastAsia" w:eastAsiaTheme="majorEastAsia" w:hAnsiTheme="majorEastAsia" w:cs="宋体" w:hint="eastAsia"/>
          <w:color w:val="000000"/>
          <w:kern w:val="0"/>
          <w:sz w:val="24"/>
          <w:szCs w:val="21"/>
        </w:rPr>
        <w:t>9</w:t>
      </w:r>
      <w:r w:rsidRPr="00923065">
        <w:rPr>
          <w:rFonts w:asciiTheme="majorEastAsia" w:eastAsiaTheme="majorEastAsia" w:hAnsiTheme="majorEastAsia" w:cs="宋体"/>
          <w:color w:val="000000"/>
          <w:kern w:val="0"/>
          <w:sz w:val="24"/>
          <w:szCs w:val="21"/>
        </w:rPr>
        <w:t>月</w:t>
      </w:r>
      <w:r w:rsidRPr="00923065">
        <w:rPr>
          <w:rFonts w:asciiTheme="majorEastAsia" w:eastAsiaTheme="majorEastAsia" w:hAnsiTheme="majorEastAsia" w:cs="宋体" w:hint="eastAsia"/>
          <w:color w:val="000000"/>
          <w:kern w:val="0"/>
          <w:sz w:val="24"/>
          <w:szCs w:val="21"/>
        </w:rPr>
        <w:t>9</w:t>
      </w:r>
      <w:r w:rsidRPr="00923065">
        <w:rPr>
          <w:rFonts w:asciiTheme="majorEastAsia" w:eastAsiaTheme="majorEastAsia" w:hAnsiTheme="majorEastAsia" w:cs="宋体"/>
          <w:color w:val="000000"/>
          <w:kern w:val="0"/>
          <w:sz w:val="24"/>
          <w:szCs w:val="21"/>
        </w:rPr>
        <w:t>日</w:t>
      </w:r>
      <w:r w:rsidRPr="00923065">
        <w:rPr>
          <w:rFonts w:asciiTheme="majorEastAsia" w:eastAsiaTheme="majorEastAsia" w:hAnsiTheme="majorEastAsia" w:cs="宋体" w:hint="eastAsia"/>
          <w:color w:val="000000"/>
          <w:kern w:val="0"/>
          <w:sz w:val="24"/>
          <w:szCs w:val="21"/>
        </w:rPr>
        <w:t>）</w:t>
      </w:r>
    </w:p>
    <w:p w:rsidR="002D59AD" w:rsidRDefault="002D59AD" w:rsidP="001651B7">
      <w:pPr>
        <w:widowControl/>
        <w:spacing w:before="100" w:beforeAutospacing="1" w:after="100" w:afterAutospacing="1" w:line="360" w:lineRule="auto"/>
        <w:contextualSpacing/>
        <w:jc w:val="right"/>
        <w:rPr>
          <w:rFonts w:asciiTheme="majorEastAsia" w:eastAsiaTheme="majorEastAsia" w:hAnsiTheme="majorEastAsia" w:cs="宋体"/>
          <w:color w:val="000000"/>
          <w:kern w:val="0"/>
          <w:sz w:val="24"/>
          <w:szCs w:val="21"/>
        </w:rPr>
      </w:pPr>
    </w:p>
    <w:p w:rsidR="002D59AD" w:rsidRDefault="002D59AD" w:rsidP="001651B7">
      <w:pPr>
        <w:widowControl/>
        <w:spacing w:line="360" w:lineRule="auto"/>
        <w:contextualSpacing/>
        <w:jc w:val="center"/>
        <w:rPr>
          <w:rFonts w:asciiTheme="minorEastAsia" w:eastAsiaTheme="minorEastAsia" w:hAnsiTheme="minorEastAsia"/>
          <w:b/>
          <w:sz w:val="24"/>
        </w:rPr>
      </w:pPr>
      <w:r w:rsidRPr="002D59AD">
        <w:rPr>
          <w:rFonts w:asciiTheme="minorEastAsia" w:eastAsiaTheme="minorEastAsia" w:hAnsiTheme="minorEastAsia" w:hint="eastAsia"/>
          <w:b/>
          <w:sz w:val="24"/>
        </w:rPr>
        <w:t>我国将加强网络安全学科专业建设</w:t>
      </w:r>
    </w:p>
    <w:p w:rsidR="002D59AD" w:rsidRPr="002D59AD" w:rsidRDefault="002D59AD" w:rsidP="001651B7">
      <w:pPr>
        <w:widowControl/>
        <w:spacing w:before="100" w:beforeAutospacing="1" w:after="100" w:afterAutospacing="1" w:line="360" w:lineRule="auto"/>
        <w:ind w:firstLineChars="200" w:firstLine="480"/>
        <w:contextualSpacing/>
        <w:jc w:val="left"/>
        <w:rPr>
          <w:sz w:val="24"/>
        </w:rPr>
      </w:pPr>
      <w:r w:rsidRPr="002D59AD">
        <w:rPr>
          <w:rFonts w:hint="eastAsia"/>
          <w:sz w:val="24"/>
        </w:rPr>
        <w:t>“</w:t>
      </w:r>
      <w:r w:rsidRPr="002D59AD">
        <w:rPr>
          <w:rFonts w:hint="eastAsia"/>
          <w:sz w:val="24"/>
        </w:rPr>
        <w:t>2017</w:t>
      </w:r>
      <w:r w:rsidRPr="002D59AD">
        <w:rPr>
          <w:rFonts w:hint="eastAsia"/>
          <w:sz w:val="24"/>
        </w:rPr>
        <w:t>年网络安全技术高峰论坛”</w:t>
      </w:r>
      <w:r w:rsidRPr="002D59AD">
        <w:rPr>
          <w:rFonts w:hint="eastAsia"/>
          <w:sz w:val="24"/>
        </w:rPr>
        <w:t>18</w:t>
      </w:r>
      <w:r w:rsidRPr="002D59AD">
        <w:rPr>
          <w:rFonts w:hint="eastAsia"/>
          <w:sz w:val="24"/>
        </w:rPr>
        <w:t>日在上海举行。中央网信办副主任杨小伟在会上表示，将通过加强网络安全学院、学科、专业建设，支持高校、企业及社会开展网络安全教育培训等多种方式大力培养网络安全人才。</w:t>
      </w:r>
    </w:p>
    <w:p w:rsidR="00F737F3" w:rsidRDefault="002D59AD" w:rsidP="001651B7">
      <w:pPr>
        <w:widowControl/>
        <w:spacing w:before="100" w:beforeAutospacing="1" w:after="100" w:afterAutospacing="1" w:line="360" w:lineRule="auto"/>
        <w:ind w:firstLineChars="200" w:firstLine="480"/>
        <w:contextualSpacing/>
        <w:jc w:val="left"/>
        <w:rPr>
          <w:sz w:val="24"/>
        </w:rPr>
      </w:pPr>
      <w:r w:rsidRPr="002D59AD">
        <w:rPr>
          <w:rFonts w:hint="eastAsia"/>
          <w:sz w:val="24"/>
        </w:rPr>
        <w:t>高峰论坛上，十余位来自国内外的知名企业高管和专家学者围绕“安全、高效的未来互联网”</w:t>
      </w:r>
      <w:r>
        <w:rPr>
          <w:rFonts w:hint="eastAsia"/>
          <w:sz w:val="24"/>
        </w:rPr>
        <w:t>、</w:t>
      </w:r>
      <w:r w:rsidRPr="002D59AD">
        <w:rPr>
          <w:rFonts w:hint="eastAsia"/>
          <w:sz w:val="24"/>
        </w:rPr>
        <w:t>“网络空间安全理念”</w:t>
      </w:r>
      <w:r>
        <w:rPr>
          <w:rFonts w:hint="eastAsia"/>
          <w:sz w:val="24"/>
        </w:rPr>
        <w:t>、</w:t>
      </w:r>
      <w:r w:rsidRPr="002D59AD">
        <w:rPr>
          <w:rFonts w:hint="eastAsia"/>
          <w:sz w:val="24"/>
        </w:rPr>
        <w:t>“新兴技术形势下的网络空间安全新挑战”等议题展开研讨和交流。互联网领域发展变化非常快，新技术新应用带来的新问题新挑战层出不穷。要加强技术创新，密切跟踪技术发展演进，同步做好安全防护。在物联网安全、区块链安全、人工智能安全、</w:t>
      </w:r>
      <w:r w:rsidRPr="002D59AD">
        <w:rPr>
          <w:rFonts w:hint="eastAsia"/>
          <w:sz w:val="24"/>
        </w:rPr>
        <w:t>5G</w:t>
      </w:r>
      <w:r w:rsidRPr="002D59AD">
        <w:rPr>
          <w:rFonts w:hint="eastAsia"/>
          <w:sz w:val="24"/>
        </w:rPr>
        <w:t>安全等方面加大研究力度，提早谋划，预先布局，有效防范不断变化的安全风险。</w:t>
      </w:r>
    </w:p>
    <w:p w:rsidR="002D59AD" w:rsidRPr="00F737F3" w:rsidRDefault="002D59AD" w:rsidP="001651B7">
      <w:pPr>
        <w:widowControl/>
        <w:spacing w:before="100" w:beforeAutospacing="1" w:after="100" w:afterAutospacing="1" w:line="360" w:lineRule="auto"/>
        <w:ind w:firstLineChars="200" w:firstLine="480"/>
        <w:contextualSpacing/>
        <w:jc w:val="right"/>
        <w:rPr>
          <w:rFonts w:asciiTheme="majorEastAsia" w:eastAsiaTheme="majorEastAsia" w:hAnsiTheme="majorEastAsia"/>
          <w:color w:val="000000"/>
          <w:sz w:val="24"/>
        </w:rPr>
      </w:pPr>
      <w:r w:rsidRPr="00F737F3">
        <w:rPr>
          <w:rFonts w:asciiTheme="majorEastAsia" w:eastAsiaTheme="majorEastAsia" w:hAnsiTheme="majorEastAsia" w:hint="eastAsia"/>
          <w:color w:val="000000"/>
          <w:sz w:val="24"/>
        </w:rPr>
        <w:lastRenderedPageBreak/>
        <w:t>（摘编自《中国教育</w:t>
      </w:r>
      <w:r w:rsidRPr="00F737F3">
        <w:rPr>
          <w:rFonts w:asciiTheme="majorEastAsia" w:eastAsiaTheme="majorEastAsia" w:hAnsiTheme="majorEastAsia"/>
          <w:color w:val="000000"/>
          <w:sz w:val="24"/>
        </w:rPr>
        <w:t>报</w:t>
      </w:r>
      <w:r w:rsidRPr="00F737F3">
        <w:rPr>
          <w:rFonts w:asciiTheme="majorEastAsia" w:eastAsiaTheme="majorEastAsia" w:hAnsiTheme="majorEastAsia" w:hint="eastAsia"/>
          <w:color w:val="000000"/>
          <w:sz w:val="24"/>
        </w:rPr>
        <w:t>》2</w:t>
      </w:r>
      <w:r w:rsidRPr="00F737F3">
        <w:rPr>
          <w:rFonts w:asciiTheme="majorEastAsia" w:eastAsiaTheme="majorEastAsia" w:hAnsiTheme="majorEastAsia"/>
          <w:color w:val="000000"/>
          <w:sz w:val="24"/>
        </w:rPr>
        <w:t>01</w:t>
      </w:r>
      <w:r w:rsidRPr="00F737F3">
        <w:rPr>
          <w:rFonts w:asciiTheme="majorEastAsia" w:eastAsiaTheme="majorEastAsia" w:hAnsiTheme="majorEastAsia" w:hint="eastAsia"/>
          <w:color w:val="000000"/>
          <w:sz w:val="24"/>
        </w:rPr>
        <w:t>7</w:t>
      </w:r>
      <w:r w:rsidRPr="00F737F3">
        <w:rPr>
          <w:rFonts w:asciiTheme="majorEastAsia" w:eastAsiaTheme="majorEastAsia" w:hAnsiTheme="majorEastAsia"/>
          <w:color w:val="000000"/>
          <w:sz w:val="24"/>
        </w:rPr>
        <w:t>年</w:t>
      </w:r>
      <w:r w:rsidRPr="00F737F3">
        <w:rPr>
          <w:rFonts w:asciiTheme="majorEastAsia" w:eastAsiaTheme="majorEastAsia" w:hAnsiTheme="majorEastAsia" w:hint="eastAsia"/>
          <w:color w:val="000000"/>
          <w:sz w:val="24"/>
        </w:rPr>
        <w:t>9</w:t>
      </w:r>
      <w:r w:rsidRPr="00F737F3">
        <w:rPr>
          <w:rFonts w:asciiTheme="majorEastAsia" w:eastAsiaTheme="majorEastAsia" w:hAnsiTheme="majorEastAsia"/>
          <w:color w:val="000000"/>
          <w:sz w:val="24"/>
        </w:rPr>
        <w:t>月</w:t>
      </w:r>
      <w:r w:rsidRPr="00F737F3">
        <w:rPr>
          <w:rFonts w:asciiTheme="majorEastAsia" w:eastAsiaTheme="majorEastAsia" w:hAnsiTheme="majorEastAsia" w:hint="eastAsia"/>
          <w:color w:val="000000"/>
          <w:sz w:val="24"/>
        </w:rPr>
        <w:t>19</w:t>
      </w:r>
      <w:r w:rsidRPr="00F737F3">
        <w:rPr>
          <w:rFonts w:asciiTheme="majorEastAsia" w:eastAsiaTheme="majorEastAsia" w:hAnsiTheme="majorEastAsia"/>
          <w:color w:val="000000"/>
          <w:sz w:val="24"/>
        </w:rPr>
        <w:t>日</w:t>
      </w:r>
      <w:r w:rsidRPr="00F737F3">
        <w:rPr>
          <w:rFonts w:asciiTheme="majorEastAsia" w:eastAsiaTheme="majorEastAsia" w:hAnsiTheme="majorEastAsia" w:hint="eastAsia"/>
          <w:color w:val="000000"/>
          <w:sz w:val="24"/>
        </w:rPr>
        <w:t>）</w:t>
      </w:r>
    </w:p>
    <w:p w:rsidR="004D2F57" w:rsidRDefault="004D2F57" w:rsidP="001651B7">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地方高教</w:t>
      </w:r>
      <w:r w:rsidRPr="00D44292">
        <w:rPr>
          <w:rFonts w:asciiTheme="minorEastAsia" w:eastAsiaTheme="minorEastAsia" w:hAnsiTheme="minorEastAsia" w:hint="eastAsia"/>
          <w:b/>
          <w:sz w:val="24"/>
        </w:rPr>
        <w:t>】</w:t>
      </w:r>
    </w:p>
    <w:p w:rsidR="00B15F71" w:rsidRDefault="00B15F71" w:rsidP="001651B7">
      <w:pPr>
        <w:pStyle w:val="a5"/>
        <w:shd w:val="clear" w:color="auto" w:fill="FFFFFF"/>
        <w:spacing w:before="0" w:beforeAutospacing="0" w:after="210" w:afterAutospacing="0" w:line="360" w:lineRule="auto"/>
        <w:ind w:firstLineChars="200" w:firstLine="482"/>
        <w:contextualSpacing/>
        <w:jc w:val="center"/>
        <w:rPr>
          <w:rFonts w:asciiTheme="majorEastAsia" w:eastAsiaTheme="majorEastAsia" w:hAnsiTheme="majorEastAsia"/>
          <w:color w:val="000000"/>
          <w:szCs w:val="21"/>
        </w:rPr>
      </w:pPr>
      <w:r>
        <w:rPr>
          <w:rFonts w:hint="eastAsia"/>
          <w:b/>
          <w:bCs/>
          <w:color w:val="000000"/>
        </w:rPr>
        <w:t>甘肃省将加强对高校债务情况监控</w:t>
      </w:r>
    </w:p>
    <w:p w:rsidR="00F26743" w:rsidRPr="00F26743" w:rsidRDefault="00F26743" w:rsidP="001651B7">
      <w:pPr>
        <w:pStyle w:val="a5"/>
        <w:spacing w:before="0" w:beforeAutospacing="0" w:after="0" w:afterAutospacing="0" w:line="360" w:lineRule="auto"/>
        <w:ind w:firstLineChars="200" w:firstLine="480"/>
        <w:contextualSpacing/>
        <w:rPr>
          <w:rFonts w:ascii="Times New Roman" w:hAnsi="Times New Roman" w:cs="Times New Roman"/>
          <w:kern w:val="2"/>
        </w:rPr>
      </w:pPr>
      <w:r w:rsidRPr="00F26743">
        <w:rPr>
          <w:rFonts w:ascii="Times New Roman" w:hAnsi="Times New Roman" w:cs="Times New Roman" w:hint="eastAsia"/>
          <w:kern w:val="2"/>
        </w:rPr>
        <w:t>9</w:t>
      </w:r>
      <w:r w:rsidRPr="00F26743">
        <w:rPr>
          <w:rFonts w:ascii="Times New Roman" w:hAnsi="Times New Roman" w:cs="Times New Roman" w:hint="eastAsia"/>
          <w:kern w:val="2"/>
        </w:rPr>
        <w:t>月</w:t>
      </w:r>
      <w:r w:rsidRPr="00F26743">
        <w:rPr>
          <w:rFonts w:ascii="Times New Roman" w:hAnsi="Times New Roman" w:cs="Times New Roman" w:hint="eastAsia"/>
          <w:kern w:val="2"/>
        </w:rPr>
        <w:t>18</w:t>
      </w:r>
      <w:r w:rsidRPr="00F26743">
        <w:rPr>
          <w:rFonts w:ascii="Times New Roman" w:hAnsi="Times New Roman" w:cs="Times New Roman" w:hint="eastAsia"/>
          <w:kern w:val="2"/>
        </w:rPr>
        <w:t>日，甘肃省教育厅下发了《关于进一步加强省属高校债务管理工作的通知》，根据通知，我省将加强对各高校债务情况的监控，对于违法违规举债或提供担保等行为的，将核减绩效拨款经费、核减招生计划。</w:t>
      </w:r>
    </w:p>
    <w:p w:rsidR="00F26743" w:rsidRPr="00F26743" w:rsidRDefault="00F26743" w:rsidP="001651B7">
      <w:pPr>
        <w:pStyle w:val="a5"/>
        <w:spacing w:before="0" w:beforeAutospacing="0" w:after="0" w:afterAutospacing="0" w:line="360" w:lineRule="auto"/>
        <w:contextualSpacing/>
        <w:rPr>
          <w:rFonts w:ascii="Times New Roman" w:hAnsi="Times New Roman" w:cs="Times New Roman"/>
          <w:kern w:val="2"/>
        </w:rPr>
      </w:pPr>
      <w:r w:rsidRPr="00F26743">
        <w:rPr>
          <w:rFonts w:ascii="Times New Roman" w:hAnsi="Times New Roman" w:cs="Times New Roman" w:hint="eastAsia"/>
          <w:kern w:val="2"/>
        </w:rPr>
        <w:t xml:space="preserve">　　《通知》指出，我省要开展债务风险监测及债务化解绩效评价工作，以高校债务规模、偿还能力等为重点，对高校债务的规模结构、安全性及偿还性等进行动态监测和评估，对债务余额大、风险高的单位发布风险预警，对债务偿还较好且余额较上年度有明显下降的进行奖补。同时，省教育厅将配合省财政、审计等部门对整改措施不到位和债务风险管控不力的单位进行通报、约谈，对顶风违纪违法违规举债担保的，发现一起、查处一起。</w:t>
      </w:r>
    </w:p>
    <w:p w:rsidR="004D2F57" w:rsidRPr="00B15F71" w:rsidRDefault="004D2F57" w:rsidP="001651B7">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s="Times New Roman"/>
          <w:color w:val="000000"/>
          <w:kern w:val="2"/>
        </w:rPr>
      </w:pPr>
      <w:r w:rsidRPr="00B15F71">
        <w:rPr>
          <w:rFonts w:asciiTheme="majorEastAsia" w:eastAsiaTheme="majorEastAsia" w:hAnsiTheme="majorEastAsia" w:cs="Times New Roman" w:hint="eastAsia"/>
          <w:color w:val="000000"/>
          <w:kern w:val="2"/>
        </w:rPr>
        <w:t>（摘编自《</w:t>
      </w:r>
      <w:r w:rsidR="00B15F71" w:rsidRPr="00B15F71">
        <w:rPr>
          <w:rFonts w:asciiTheme="majorEastAsia" w:eastAsiaTheme="majorEastAsia" w:hAnsiTheme="majorEastAsia" w:cs="Times New Roman"/>
          <w:color w:val="000000"/>
          <w:kern w:val="2"/>
        </w:rPr>
        <w:t>甘肃经济日报</w:t>
      </w:r>
      <w:r w:rsidRPr="00B15F71">
        <w:rPr>
          <w:rFonts w:asciiTheme="majorEastAsia" w:eastAsiaTheme="majorEastAsia" w:hAnsiTheme="majorEastAsia" w:cs="Times New Roman" w:hint="eastAsia"/>
          <w:color w:val="000000"/>
          <w:kern w:val="2"/>
        </w:rPr>
        <w:t>》2</w:t>
      </w:r>
      <w:r w:rsidRPr="00B15F71">
        <w:rPr>
          <w:rFonts w:asciiTheme="majorEastAsia" w:eastAsiaTheme="majorEastAsia" w:hAnsiTheme="majorEastAsia" w:cs="Times New Roman"/>
          <w:color w:val="000000"/>
          <w:kern w:val="2"/>
        </w:rPr>
        <w:t>01</w:t>
      </w:r>
      <w:r w:rsidRPr="00B15F71">
        <w:rPr>
          <w:rFonts w:asciiTheme="majorEastAsia" w:eastAsiaTheme="majorEastAsia" w:hAnsiTheme="majorEastAsia" w:cs="Times New Roman" w:hint="eastAsia"/>
          <w:color w:val="000000"/>
          <w:kern w:val="2"/>
        </w:rPr>
        <w:t>7</w:t>
      </w:r>
      <w:r w:rsidRPr="00B15F71">
        <w:rPr>
          <w:rFonts w:asciiTheme="majorEastAsia" w:eastAsiaTheme="majorEastAsia" w:hAnsiTheme="majorEastAsia" w:cs="Times New Roman"/>
          <w:color w:val="000000"/>
          <w:kern w:val="2"/>
        </w:rPr>
        <w:t>年</w:t>
      </w:r>
      <w:r w:rsidR="00B15F71" w:rsidRPr="00B15F71">
        <w:rPr>
          <w:rFonts w:asciiTheme="majorEastAsia" w:eastAsiaTheme="majorEastAsia" w:hAnsiTheme="majorEastAsia" w:cs="Times New Roman" w:hint="eastAsia"/>
          <w:color w:val="000000"/>
          <w:kern w:val="2"/>
        </w:rPr>
        <w:t>9</w:t>
      </w:r>
      <w:r w:rsidRPr="00B15F71">
        <w:rPr>
          <w:rFonts w:asciiTheme="majorEastAsia" w:eastAsiaTheme="majorEastAsia" w:hAnsiTheme="majorEastAsia" w:cs="Times New Roman"/>
          <w:color w:val="000000"/>
          <w:kern w:val="2"/>
        </w:rPr>
        <w:t>月</w:t>
      </w:r>
      <w:r w:rsidRPr="00B15F71">
        <w:rPr>
          <w:rFonts w:asciiTheme="majorEastAsia" w:eastAsiaTheme="majorEastAsia" w:hAnsiTheme="majorEastAsia" w:cs="Times New Roman" w:hint="eastAsia"/>
          <w:color w:val="000000"/>
          <w:kern w:val="2"/>
        </w:rPr>
        <w:t>1</w:t>
      </w:r>
      <w:r w:rsidR="00B15F71" w:rsidRPr="00B15F71">
        <w:rPr>
          <w:rFonts w:asciiTheme="majorEastAsia" w:eastAsiaTheme="majorEastAsia" w:hAnsiTheme="majorEastAsia" w:cs="Times New Roman" w:hint="eastAsia"/>
          <w:color w:val="000000"/>
          <w:kern w:val="2"/>
        </w:rPr>
        <w:t>9</w:t>
      </w:r>
      <w:r w:rsidRPr="00B15F71">
        <w:rPr>
          <w:rFonts w:asciiTheme="majorEastAsia" w:eastAsiaTheme="majorEastAsia" w:hAnsiTheme="majorEastAsia" w:cs="Times New Roman"/>
          <w:color w:val="000000"/>
          <w:kern w:val="2"/>
        </w:rPr>
        <w:t>日</w:t>
      </w:r>
      <w:r w:rsidRPr="00B15F71">
        <w:rPr>
          <w:rFonts w:asciiTheme="majorEastAsia" w:eastAsiaTheme="majorEastAsia" w:hAnsiTheme="majorEastAsia" w:cs="Times New Roman" w:hint="eastAsia"/>
          <w:color w:val="000000"/>
          <w:kern w:val="2"/>
        </w:rPr>
        <w:t>）</w:t>
      </w:r>
    </w:p>
    <w:p w:rsidR="0021582C" w:rsidRDefault="00811667">
      <w:pPr>
        <w:widowControl/>
        <w:spacing w:before="100" w:beforeAutospacing="1" w:after="100" w:afterAutospacing="1" w:line="360" w:lineRule="auto"/>
        <w:ind w:firstLine="465"/>
        <w:contextualSpacing/>
        <w:jc w:val="center"/>
        <w:rPr>
          <w:rFonts w:hint="eastAsia"/>
          <w:b/>
          <w:sz w:val="24"/>
        </w:rPr>
      </w:pPr>
      <w:r w:rsidRPr="00811667">
        <w:rPr>
          <w:rFonts w:hint="eastAsia"/>
          <w:b/>
          <w:sz w:val="24"/>
        </w:rPr>
        <w:t>福建省高校学生转学工作实行备案审查制</w:t>
      </w:r>
    </w:p>
    <w:p w:rsidR="00811667" w:rsidRPr="00811667" w:rsidRDefault="00811667" w:rsidP="00811667">
      <w:pPr>
        <w:widowControl/>
        <w:spacing w:line="360" w:lineRule="auto"/>
        <w:jc w:val="left"/>
        <w:rPr>
          <w:rFonts w:ascii="宋体" w:hAnsi="宋体" w:cs="宋体"/>
          <w:color w:val="000000"/>
          <w:kern w:val="0"/>
          <w:sz w:val="24"/>
        </w:rPr>
      </w:pPr>
      <w:r w:rsidRPr="00811667">
        <w:rPr>
          <w:rFonts w:asciiTheme="minorEastAsia" w:eastAsiaTheme="minorEastAsia" w:hAnsiTheme="minorEastAsia" w:cs="Arial" w:hint="eastAsia"/>
          <w:color w:val="000000"/>
          <w:kern w:val="0"/>
          <w:sz w:val="24"/>
          <w:szCs w:val="21"/>
        </w:rPr>
        <w:t xml:space="preserve">　</w:t>
      </w:r>
      <w:r>
        <w:rPr>
          <w:rFonts w:asciiTheme="minorEastAsia" w:eastAsiaTheme="minorEastAsia" w:hAnsiTheme="minorEastAsia" w:cs="Arial" w:hint="eastAsia"/>
          <w:color w:val="000000"/>
          <w:kern w:val="0"/>
          <w:sz w:val="24"/>
          <w:szCs w:val="21"/>
        </w:rPr>
        <w:t xml:space="preserve">   </w:t>
      </w:r>
      <w:r w:rsidRPr="00811667">
        <w:rPr>
          <w:rFonts w:asciiTheme="minorEastAsia" w:eastAsiaTheme="minorEastAsia" w:hAnsiTheme="minorEastAsia" w:cs="Arial" w:hint="eastAsia"/>
          <w:color w:val="000000"/>
          <w:kern w:val="0"/>
          <w:sz w:val="24"/>
          <w:szCs w:val="21"/>
        </w:rPr>
        <w:t>为贯彻落实新颁布实施的《普通高等学校学生管理规定》（教育部令第41号），进一步深化高等教育“放管服”改革，</w:t>
      </w:r>
      <w:r w:rsidR="000B1951">
        <w:rPr>
          <w:rFonts w:asciiTheme="minorEastAsia" w:eastAsiaTheme="minorEastAsia" w:hAnsiTheme="minorEastAsia" w:cs="Arial" w:hint="eastAsia"/>
          <w:color w:val="000000"/>
          <w:kern w:val="0"/>
          <w:sz w:val="24"/>
          <w:szCs w:val="21"/>
        </w:rPr>
        <w:t>福建</w:t>
      </w:r>
      <w:r w:rsidRPr="00811667">
        <w:rPr>
          <w:rFonts w:asciiTheme="minorEastAsia" w:eastAsiaTheme="minorEastAsia" w:hAnsiTheme="minorEastAsia" w:cs="Arial" w:hint="eastAsia"/>
          <w:color w:val="000000"/>
          <w:kern w:val="0"/>
          <w:sz w:val="24"/>
          <w:szCs w:val="21"/>
        </w:rPr>
        <w:t>省教育厅从今年9月1日起，</w:t>
      </w:r>
      <w:r w:rsidR="000B1951">
        <w:rPr>
          <w:rFonts w:asciiTheme="minorEastAsia" w:eastAsiaTheme="minorEastAsia" w:hAnsiTheme="minorEastAsia" w:cs="Arial" w:hint="eastAsia"/>
          <w:color w:val="000000"/>
          <w:kern w:val="0"/>
          <w:sz w:val="24"/>
          <w:szCs w:val="21"/>
        </w:rPr>
        <w:t>对</w:t>
      </w:r>
      <w:r w:rsidRPr="00811667">
        <w:rPr>
          <w:rFonts w:asciiTheme="minorEastAsia" w:eastAsiaTheme="minorEastAsia" w:hAnsiTheme="minorEastAsia" w:cs="Arial" w:hint="eastAsia"/>
          <w:color w:val="000000"/>
          <w:kern w:val="0"/>
          <w:sz w:val="24"/>
          <w:szCs w:val="21"/>
        </w:rPr>
        <w:t>省内普通高等学校学生转学工作实行备案审查制。</w:t>
      </w:r>
    </w:p>
    <w:p w:rsidR="000B1951" w:rsidRDefault="00811667" w:rsidP="00811667">
      <w:pPr>
        <w:widowControl/>
        <w:spacing w:line="360" w:lineRule="auto"/>
        <w:jc w:val="left"/>
        <w:rPr>
          <w:rFonts w:asciiTheme="minorEastAsia" w:eastAsiaTheme="minorEastAsia" w:hAnsiTheme="minorEastAsia" w:cs="Arial" w:hint="eastAsia"/>
          <w:color w:val="000000"/>
          <w:kern w:val="0"/>
          <w:sz w:val="24"/>
          <w:szCs w:val="21"/>
        </w:rPr>
      </w:pPr>
      <w:r w:rsidRPr="00811667">
        <w:rPr>
          <w:rFonts w:asciiTheme="minorEastAsia" w:eastAsiaTheme="minorEastAsia" w:hAnsiTheme="minorEastAsia" w:cs="Arial" w:hint="eastAsia"/>
          <w:color w:val="000000"/>
          <w:kern w:val="0"/>
          <w:sz w:val="24"/>
          <w:szCs w:val="21"/>
        </w:rPr>
        <w:t xml:space="preserve"> 　</w:t>
      </w:r>
      <w:r w:rsidR="000B1951">
        <w:rPr>
          <w:rFonts w:asciiTheme="minorEastAsia" w:eastAsiaTheme="minorEastAsia" w:hAnsiTheme="minorEastAsia" w:cs="Arial" w:hint="eastAsia"/>
          <w:color w:val="000000"/>
          <w:kern w:val="0"/>
          <w:sz w:val="24"/>
          <w:szCs w:val="21"/>
        </w:rPr>
        <w:t>学生</w:t>
      </w:r>
      <w:r w:rsidRPr="00811667">
        <w:rPr>
          <w:rFonts w:asciiTheme="minorEastAsia" w:eastAsiaTheme="minorEastAsia" w:hAnsiTheme="minorEastAsia" w:cs="Arial" w:hint="eastAsia"/>
          <w:color w:val="000000"/>
          <w:kern w:val="0"/>
          <w:sz w:val="24"/>
          <w:szCs w:val="21"/>
        </w:rPr>
        <w:t>因患病或者有特殊困难、特别需要，无法继续在本校学习或者不适应本校学习要求的，可以申请转学，应由双方学校同意后报省教育厅备案。但有下列情形之一的，不予转学：（一）入学未满一学期或者毕业前一年的；（二）高考成绩低于拟转入学校相关专业同一生源地相应年份录取成绩的；（三）由低学历层次转为高学历层次的；（四）以定向就业招生录取的；（五）研究生拟转入学校、专业的录取控制标准高于其所在学校、专业的；（六）无正当转学理由的；（七）学校规定的其他限制性情形的。</w:t>
      </w:r>
    </w:p>
    <w:p w:rsidR="00811667" w:rsidRPr="00811667" w:rsidRDefault="000B1951" w:rsidP="000B1951">
      <w:pPr>
        <w:widowControl/>
        <w:spacing w:line="360" w:lineRule="auto"/>
        <w:ind w:firstLineChars="200" w:firstLine="480"/>
        <w:jc w:val="left"/>
        <w:rPr>
          <w:rFonts w:ascii="宋体" w:hAnsi="宋体" w:cs="宋体"/>
          <w:color w:val="000000"/>
          <w:kern w:val="0"/>
          <w:sz w:val="24"/>
        </w:rPr>
      </w:pPr>
      <w:r w:rsidRPr="000B1951">
        <w:rPr>
          <w:rFonts w:asciiTheme="minorEastAsia" w:eastAsiaTheme="minorEastAsia" w:hAnsiTheme="minorEastAsia" w:cs="Arial" w:hint="eastAsia"/>
          <w:color w:val="000000"/>
          <w:kern w:val="0"/>
          <w:sz w:val="24"/>
          <w:szCs w:val="21"/>
        </w:rPr>
        <w:t>各高校</w:t>
      </w:r>
      <w:r>
        <w:rPr>
          <w:rFonts w:asciiTheme="minorEastAsia" w:eastAsiaTheme="minorEastAsia" w:hAnsiTheme="minorEastAsia" w:cs="Arial" w:hint="eastAsia"/>
          <w:color w:val="000000"/>
          <w:kern w:val="0"/>
          <w:sz w:val="24"/>
          <w:szCs w:val="21"/>
        </w:rPr>
        <w:t>在</w:t>
      </w:r>
      <w:r w:rsidRPr="000B1951">
        <w:rPr>
          <w:rFonts w:asciiTheme="minorEastAsia" w:eastAsiaTheme="minorEastAsia" w:hAnsiTheme="minorEastAsia" w:cs="Arial" w:hint="eastAsia"/>
          <w:color w:val="000000"/>
          <w:kern w:val="0"/>
          <w:sz w:val="24"/>
          <w:szCs w:val="21"/>
        </w:rPr>
        <w:t>做好转学备案工作</w:t>
      </w:r>
      <w:r>
        <w:rPr>
          <w:rFonts w:asciiTheme="minorEastAsia" w:eastAsiaTheme="minorEastAsia" w:hAnsiTheme="minorEastAsia" w:cs="Arial" w:hint="eastAsia"/>
          <w:color w:val="000000"/>
          <w:kern w:val="0"/>
          <w:sz w:val="24"/>
          <w:szCs w:val="21"/>
        </w:rPr>
        <w:t>的同时要</w:t>
      </w:r>
      <w:r w:rsidRPr="000B1951">
        <w:rPr>
          <w:rFonts w:asciiTheme="minorEastAsia" w:eastAsiaTheme="minorEastAsia" w:hAnsiTheme="minorEastAsia" w:cs="Arial" w:hint="eastAsia"/>
          <w:color w:val="000000"/>
          <w:kern w:val="0"/>
          <w:sz w:val="24"/>
          <w:szCs w:val="21"/>
        </w:rPr>
        <w:t>严肃纪律，强化过程管理，加强监督检查，防止弄虚作假，对一经查实的违规行为，严肃追究违规学校和违规人员责任，依据情节轻重，给予相应处分。</w:t>
      </w:r>
    </w:p>
    <w:p w:rsidR="00811667" w:rsidRPr="00811667" w:rsidRDefault="00811667" w:rsidP="00811667">
      <w:pPr>
        <w:widowControl/>
        <w:spacing w:line="360" w:lineRule="auto"/>
        <w:jc w:val="right"/>
        <w:rPr>
          <w:rFonts w:asciiTheme="minorEastAsia" w:eastAsiaTheme="minorEastAsia" w:hAnsiTheme="minorEastAsia" w:cs="Arial"/>
          <w:color w:val="000000"/>
          <w:kern w:val="0"/>
          <w:sz w:val="24"/>
          <w:szCs w:val="21"/>
        </w:rPr>
      </w:pPr>
      <w:r w:rsidRPr="00811667">
        <w:rPr>
          <w:rFonts w:asciiTheme="minorEastAsia" w:eastAsiaTheme="minorEastAsia" w:hAnsiTheme="minorEastAsia" w:cs="Arial" w:hint="eastAsia"/>
          <w:color w:val="000000"/>
          <w:kern w:val="0"/>
          <w:sz w:val="24"/>
          <w:szCs w:val="21"/>
        </w:rPr>
        <w:t xml:space="preserve"> （摘编自 </w:t>
      </w:r>
      <w:r w:rsidRPr="00811667">
        <w:rPr>
          <w:rFonts w:asciiTheme="minorEastAsia" w:eastAsiaTheme="minorEastAsia" w:hAnsiTheme="minorEastAsia" w:cs="Arial"/>
          <w:color w:val="000000"/>
          <w:kern w:val="0"/>
          <w:sz w:val="24"/>
          <w:szCs w:val="21"/>
        </w:rPr>
        <w:t>福建省教育厅网站2017年9月20日</w:t>
      </w:r>
      <w:r w:rsidRPr="00811667">
        <w:rPr>
          <w:rFonts w:asciiTheme="minorEastAsia" w:eastAsiaTheme="minorEastAsia" w:hAnsiTheme="minorEastAsia" w:cs="Arial" w:hint="eastAsia"/>
          <w:color w:val="000000"/>
          <w:kern w:val="0"/>
          <w:sz w:val="24"/>
          <w:szCs w:val="21"/>
        </w:rPr>
        <w:t>）</w:t>
      </w:r>
    </w:p>
    <w:sectPr w:rsidR="00811667" w:rsidRPr="00811667"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63F" w:rsidRDefault="0007063F" w:rsidP="009F0590">
      <w:r>
        <w:separator/>
      </w:r>
    </w:p>
  </w:endnote>
  <w:endnote w:type="continuationSeparator" w:id="1">
    <w:p w:rsidR="0007063F" w:rsidRDefault="0007063F"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090DFB">
                <w:rPr>
                  <w:noProof/>
                </w:rPr>
                <w:t>4</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090DFB">
                <w:rPr>
                  <w:noProof/>
                </w:rPr>
                <w:t>4</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63F" w:rsidRDefault="0007063F" w:rsidP="009F0590">
      <w:r>
        <w:separator/>
      </w:r>
    </w:p>
  </w:footnote>
  <w:footnote w:type="continuationSeparator" w:id="1">
    <w:p w:rsidR="0007063F" w:rsidRDefault="0007063F"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02B27"/>
    <w:rsid w:val="000106D2"/>
    <w:rsid w:val="00011C61"/>
    <w:rsid w:val="00012BE3"/>
    <w:rsid w:val="00014C5B"/>
    <w:rsid w:val="00016CE3"/>
    <w:rsid w:val="0002176A"/>
    <w:rsid w:val="00026B1E"/>
    <w:rsid w:val="00027DE4"/>
    <w:rsid w:val="000303AC"/>
    <w:rsid w:val="00033D7D"/>
    <w:rsid w:val="000355CE"/>
    <w:rsid w:val="00035753"/>
    <w:rsid w:val="00035824"/>
    <w:rsid w:val="00035A54"/>
    <w:rsid w:val="000370BE"/>
    <w:rsid w:val="00041A02"/>
    <w:rsid w:val="00043571"/>
    <w:rsid w:val="000447CB"/>
    <w:rsid w:val="00053DC5"/>
    <w:rsid w:val="00055B21"/>
    <w:rsid w:val="00056DBC"/>
    <w:rsid w:val="000572F9"/>
    <w:rsid w:val="000578D8"/>
    <w:rsid w:val="000627BD"/>
    <w:rsid w:val="00067D00"/>
    <w:rsid w:val="000703D8"/>
    <w:rsid w:val="000705DA"/>
    <w:rsid w:val="0007063F"/>
    <w:rsid w:val="00073095"/>
    <w:rsid w:val="00082FDD"/>
    <w:rsid w:val="00083130"/>
    <w:rsid w:val="00086275"/>
    <w:rsid w:val="00086353"/>
    <w:rsid w:val="00086F4D"/>
    <w:rsid w:val="00090668"/>
    <w:rsid w:val="00090DFB"/>
    <w:rsid w:val="00091118"/>
    <w:rsid w:val="0009466F"/>
    <w:rsid w:val="000972CE"/>
    <w:rsid w:val="000978EC"/>
    <w:rsid w:val="000A3A6E"/>
    <w:rsid w:val="000B02BB"/>
    <w:rsid w:val="000B14F1"/>
    <w:rsid w:val="000B16DC"/>
    <w:rsid w:val="000B1951"/>
    <w:rsid w:val="000B1D93"/>
    <w:rsid w:val="000B40F6"/>
    <w:rsid w:val="000B43CA"/>
    <w:rsid w:val="000B4E40"/>
    <w:rsid w:val="000B5554"/>
    <w:rsid w:val="000B782A"/>
    <w:rsid w:val="000B7F54"/>
    <w:rsid w:val="000C2089"/>
    <w:rsid w:val="000C63E6"/>
    <w:rsid w:val="000C6536"/>
    <w:rsid w:val="000C7F97"/>
    <w:rsid w:val="000D3FAB"/>
    <w:rsid w:val="000D415E"/>
    <w:rsid w:val="000E1107"/>
    <w:rsid w:val="000E2051"/>
    <w:rsid w:val="000E3378"/>
    <w:rsid w:val="000F0CD2"/>
    <w:rsid w:val="000F3705"/>
    <w:rsid w:val="000F41EE"/>
    <w:rsid w:val="000F4221"/>
    <w:rsid w:val="000F56A1"/>
    <w:rsid w:val="000F70A5"/>
    <w:rsid w:val="00101926"/>
    <w:rsid w:val="00101D9C"/>
    <w:rsid w:val="001032A0"/>
    <w:rsid w:val="001032ED"/>
    <w:rsid w:val="0010369B"/>
    <w:rsid w:val="0010699E"/>
    <w:rsid w:val="0011292E"/>
    <w:rsid w:val="0011461B"/>
    <w:rsid w:val="00114CCC"/>
    <w:rsid w:val="001154C1"/>
    <w:rsid w:val="001163FC"/>
    <w:rsid w:val="0011706E"/>
    <w:rsid w:val="001236EA"/>
    <w:rsid w:val="001237AD"/>
    <w:rsid w:val="0012470F"/>
    <w:rsid w:val="00126327"/>
    <w:rsid w:val="00126C8D"/>
    <w:rsid w:val="0012757B"/>
    <w:rsid w:val="00130613"/>
    <w:rsid w:val="001329B1"/>
    <w:rsid w:val="00133B9A"/>
    <w:rsid w:val="00134C01"/>
    <w:rsid w:val="00135BA2"/>
    <w:rsid w:val="001412E7"/>
    <w:rsid w:val="001421EF"/>
    <w:rsid w:val="00144642"/>
    <w:rsid w:val="00150569"/>
    <w:rsid w:val="001519D7"/>
    <w:rsid w:val="001562C2"/>
    <w:rsid w:val="00156701"/>
    <w:rsid w:val="00156893"/>
    <w:rsid w:val="00156902"/>
    <w:rsid w:val="00156ABA"/>
    <w:rsid w:val="0016080E"/>
    <w:rsid w:val="001635A7"/>
    <w:rsid w:val="001636D9"/>
    <w:rsid w:val="00163EEE"/>
    <w:rsid w:val="001646F7"/>
    <w:rsid w:val="00164C7C"/>
    <w:rsid w:val="001651B7"/>
    <w:rsid w:val="00170781"/>
    <w:rsid w:val="00170C0F"/>
    <w:rsid w:val="00171152"/>
    <w:rsid w:val="0017136D"/>
    <w:rsid w:val="0017235F"/>
    <w:rsid w:val="001724C0"/>
    <w:rsid w:val="001733C5"/>
    <w:rsid w:val="00180C19"/>
    <w:rsid w:val="0018302F"/>
    <w:rsid w:val="0018428C"/>
    <w:rsid w:val="00184406"/>
    <w:rsid w:val="00190EF0"/>
    <w:rsid w:val="001920C4"/>
    <w:rsid w:val="001949A8"/>
    <w:rsid w:val="00197A92"/>
    <w:rsid w:val="001A023E"/>
    <w:rsid w:val="001A0F6A"/>
    <w:rsid w:val="001A6048"/>
    <w:rsid w:val="001A644D"/>
    <w:rsid w:val="001A78AF"/>
    <w:rsid w:val="001A7AD8"/>
    <w:rsid w:val="001B039B"/>
    <w:rsid w:val="001B07B0"/>
    <w:rsid w:val="001B0A39"/>
    <w:rsid w:val="001B0CC1"/>
    <w:rsid w:val="001B5D99"/>
    <w:rsid w:val="001C0DDA"/>
    <w:rsid w:val="001C18FA"/>
    <w:rsid w:val="001C1B7F"/>
    <w:rsid w:val="001C1F8E"/>
    <w:rsid w:val="001C2C71"/>
    <w:rsid w:val="001C54D9"/>
    <w:rsid w:val="001C5C6F"/>
    <w:rsid w:val="001C65BC"/>
    <w:rsid w:val="001C74E5"/>
    <w:rsid w:val="001D414D"/>
    <w:rsid w:val="001D5EEA"/>
    <w:rsid w:val="001E03E6"/>
    <w:rsid w:val="001E0B27"/>
    <w:rsid w:val="001E202B"/>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78D"/>
    <w:rsid w:val="001F61B8"/>
    <w:rsid w:val="001F6B67"/>
    <w:rsid w:val="0020027B"/>
    <w:rsid w:val="00200852"/>
    <w:rsid w:val="00200EAC"/>
    <w:rsid w:val="00201EA7"/>
    <w:rsid w:val="00205237"/>
    <w:rsid w:val="00206017"/>
    <w:rsid w:val="002071C0"/>
    <w:rsid w:val="00207842"/>
    <w:rsid w:val="00210A7F"/>
    <w:rsid w:val="00210DDE"/>
    <w:rsid w:val="0021350D"/>
    <w:rsid w:val="002146F7"/>
    <w:rsid w:val="0021582C"/>
    <w:rsid w:val="002170DD"/>
    <w:rsid w:val="0022604C"/>
    <w:rsid w:val="002261D3"/>
    <w:rsid w:val="002267E3"/>
    <w:rsid w:val="002318AE"/>
    <w:rsid w:val="00236112"/>
    <w:rsid w:val="00237544"/>
    <w:rsid w:val="00237ECE"/>
    <w:rsid w:val="00240057"/>
    <w:rsid w:val="002402FC"/>
    <w:rsid w:val="002456EB"/>
    <w:rsid w:val="00245931"/>
    <w:rsid w:val="00246AD3"/>
    <w:rsid w:val="00250133"/>
    <w:rsid w:val="00251237"/>
    <w:rsid w:val="00251BB2"/>
    <w:rsid w:val="00256165"/>
    <w:rsid w:val="0026150B"/>
    <w:rsid w:val="0026442E"/>
    <w:rsid w:val="00265CBF"/>
    <w:rsid w:val="002705D3"/>
    <w:rsid w:val="002716ED"/>
    <w:rsid w:val="00272767"/>
    <w:rsid w:val="00273068"/>
    <w:rsid w:val="0027370E"/>
    <w:rsid w:val="002744B2"/>
    <w:rsid w:val="00274B09"/>
    <w:rsid w:val="00274C82"/>
    <w:rsid w:val="002758AB"/>
    <w:rsid w:val="00277F73"/>
    <w:rsid w:val="00280848"/>
    <w:rsid w:val="00280FE6"/>
    <w:rsid w:val="0028103F"/>
    <w:rsid w:val="00281760"/>
    <w:rsid w:val="00281E47"/>
    <w:rsid w:val="0028451A"/>
    <w:rsid w:val="0029358E"/>
    <w:rsid w:val="00294D7A"/>
    <w:rsid w:val="002963BD"/>
    <w:rsid w:val="002A49E6"/>
    <w:rsid w:val="002B15C6"/>
    <w:rsid w:val="002B2180"/>
    <w:rsid w:val="002B45FE"/>
    <w:rsid w:val="002B5C90"/>
    <w:rsid w:val="002B6EA4"/>
    <w:rsid w:val="002B7E36"/>
    <w:rsid w:val="002C0205"/>
    <w:rsid w:val="002C176E"/>
    <w:rsid w:val="002C4257"/>
    <w:rsid w:val="002D3310"/>
    <w:rsid w:val="002D3891"/>
    <w:rsid w:val="002D59AD"/>
    <w:rsid w:val="002E13BB"/>
    <w:rsid w:val="002E2786"/>
    <w:rsid w:val="002E296A"/>
    <w:rsid w:val="002E3B41"/>
    <w:rsid w:val="002E47B9"/>
    <w:rsid w:val="002E5AE9"/>
    <w:rsid w:val="002F0B2B"/>
    <w:rsid w:val="002F1126"/>
    <w:rsid w:val="002F14F8"/>
    <w:rsid w:val="002F15BA"/>
    <w:rsid w:val="002F57D1"/>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1B8D"/>
    <w:rsid w:val="003155BC"/>
    <w:rsid w:val="003158DF"/>
    <w:rsid w:val="00321630"/>
    <w:rsid w:val="0032223C"/>
    <w:rsid w:val="0032339F"/>
    <w:rsid w:val="00323666"/>
    <w:rsid w:val="003243B5"/>
    <w:rsid w:val="00325C3F"/>
    <w:rsid w:val="00330654"/>
    <w:rsid w:val="00330DF1"/>
    <w:rsid w:val="00333A04"/>
    <w:rsid w:val="00333A0F"/>
    <w:rsid w:val="00333C26"/>
    <w:rsid w:val="00341F05"/>
    <w:rsid w:val="00342D75"/>
    <w:rsid w:val="003455C8"/>
    <w:rsid w:val="00346229"/>
    <w:rsid w:val="00346675"/>
    <w:rsid w:val="00346E5A"/>
    <w:rsid w:val="00346EBB"/>
    <w:rsid w:val="00353173"/>
    <w:rsid w:val="003576B7"/>
    <w:rsid w:val="00360920"/>
    <w:rsid w:val="003621DE"/>
    <w:rsid w:val="00364E38"/>
    <w:rsid w:val="003734FC"/>
    <w:rsid w:val="0037424E"/>
    <w:rsid w:val="00374D31"/>
    <w:rsid w:val="00380CAC"/>
    <w:rsid w:val="00380E90"/>
    <w:rsid w:val="003828DA"/>
    <w:rsid w:val="0038558C"/>
    <w:rsid w:val="003859B5"/>
    <w:rsid w:val="00392671"/>
    <w:rsid w:val="00392D19"/>
    <w:rsid w:val="003938AD"/>
    <w:rsid w:val="00393EA6"/>
    <w:rsid w:val="00395207"/>
    <w:rsid w:val="003A1526"/>
    <w:rsid w:val="003A4368"/>
    <w:rsid w:val="003A6240"/>
    <w:rsid w:val="003A6270"/>
    <w:rsid w:val="003A6CE4"/>
    <w:rsid w:val="003A77A5"/>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F0C53"/>
    <w:rsid w:val="003F1698"/>
    <w:rsid w:val="003F3F96"/>
    <w:rsid w:val="003F5A40"/>
    <w:rsid w:val="00400811"/>
    <w:rsid w:val="00403688"/>
    <w:rsid w:val="00403E3E"/>
    <w:rsid w:val="0040459F"/>
    <w:rsid w:val="00404E2F"/>
    <w:rsid w:val="0040663F"/>
    <w:rsid w:val="00407A2D"/>
    <w:rsid w:val="00416746"/>
    <w:rsid w:val="00416D24"/>
    <w:rsid w:val="00417D08"/>
    <w:rsid w:val="00417E35"/>
    <w:rsid w:val="00420311"/>
    <w:rsid w:val="00420863"/>
    <w:rsid w:val="00421D86"/>
    <w:rsid w:val="0042301F"/>
    <w:rsid w:val="0042312C"/>
    <w:rsid w:val="00432BBF"/>
    <w:rsid w:val="004341DD"/>
    <w:rsid w:val="004354EC"/>
    <w:rsid w:val="00441BE5"/>
    <w:rsid w:val="00442E06"/>
    <w:rsid w:val="004434B1"/>
    <w:rsid w:val="00444229"/>
    <w:rsid w:val="004449A8"/>
    <w:rsid w:val="004459C9"/>
    <w:rsid w:val="00446761"/>
    <w:rsid w:val="00450034"/>
    <w:rsid w:val="0045036C"/>
    <w:rsid w:val="00450464"/>
    <w:rsid w:val="00451B37"/>
    <w:rsid w:val="00453D5C"/>
    <w:rsid w:val="004547AA"/>
    <w:rsid w:val="004556FF"/>
    <w:rsid w:val="00460188"/>
    <w:rsid w:val="00460A6A"/>
    <w:rsid w:val="0046120C"/>
    <w:rsid w:val="00462812"/>
    <w:rsid w:val="0046316B"/>
    <w:rsid w:val="00463EC2"/>
    <w:rsid w:val="0046427E"/>
    <w:rsid w:val="00470A62"/>
    <w:rsid w:val="004710DD"/>
    <w:rsid w:val="00473AF2"/>
    <w:rsid w:val="004801BE"/>
    <w:rsid w:val="0048106D"/>
    <w:rsid w:val="00484AA3"/>
    <w:rsid w:val="00486596"/>
    <w:rsid w:val="00487CCF"/>
    <w:rsid w:val="00487E55"/>
    <w:rsid w:val="00487F40"/>
    <w:rsid w:val="00491D8B"/>
    <w:rsid w:val="00493835"/>
    <w:rsid w:val="004947F7"/>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D56"/>
    <w:rsid w:val="004C0F96"/>
    <w:rsid w:val="004C5C84"/>
    <w:rsid w:val="004D111E"/>
    <w:rsid w:val="004D1E23"/>
    <w:rsid w:val="004D2C57"/>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23DD"/>
    <w:rsid w:val="004F4B74"/>
    <w:rsid w:val="004F5ACA"/>
    <w:rsid w:val="004F643C"/>
    <w:rsid w:val="004F72F1"/>
    <w:rsid w:val="005009E7"/>
    <w:rsid w:val="00502D98"/>
    <w:rsid w:val="00507D1C"/>
    <w:rsid w:val="00511D24"/>
    <w:rsid w:val="00517117"/>
    <w:rsid w:val="005175D2"/>
    <w:rsid w:val="005239DE"/>
    <w:rsid w:val="00524DCA"/>
    <w:rsid w:val="005253EA"/>
    <w:rsid w:val="005258EF"/>
    <w:rsid w:val="00525D00"/>
    <w:rsid w:val="005262A9"/>
    <w:rsid w:val="00534123"/>
    <w:rsid w:val="00534D59"/>
    <w:rsid w:val="0053626C"/>
    <w:rsid w:val="005411B8"/>
    <w:rsid w:val="005422AB"/>
    <w:rsid w:val="0054243C"/>
    <w:rsid w:val="005454C7"/>
    <w:rsid w:val="00545B0A"/>
    <w:rsid w:val="00545EB3"/>
    <w:rsid w:val="005465A1"/>
    <w:rsid w:val="0055069D"/>
    <w:rsid w:val="00550869"/>
    <w:rsid w:val="005537E5"/>
    <w:rsid w:val="00553D86"/>
    <w:rsid w:val="00557698"/>
    <w:rsid w:val="00563A3B"/>
    <w:rsid w:val="00566236"/>
    <w:rsid w:val="00566488"/>
    <w:rsid w:val="00566E2F"/>
    <w:rsid w:val="00567A24"/>
    <w:rsid w:val="005705AB"/>
    <w:rsid w:val="005716CF"/>
    <w:rsid w:val="00577B01"/>
    <w:rsid w:val="00577D89"/>
    <w:rsid w:val="005813EE"/>
    <w:rsid w:val="00582CAA"/>
    <w:rsid w:val="00587D1D"/>
    <w:rsid w:val="00587F41"/>
    <w:rsid w:val="005913D2"/>
    <w:rsid w:val="00592A92"/>
    <w:rsid w:val="00593823"/>
    <w:rsid w:val="0059606D"/>
    <w:rsid w:val="005962DD"/>
    <w:rsid w:val="005A2969"/>
    <w:rsid w:val="005A47B0"/>
    <w:rsid w:val="005A4C3A"/>
    <w:rsid w:val="005A4E4F"/>
    <w:rsid w:val="005A62D8"/>
    <w:rsid w:val="005A68E7"/>
    <w:rsid w:val="005A7B96"/>
    <w:rsid w:val="005B0FD3"/>
    <w:rsid w:val="005B1CD3"/>
    <w:rsid w:val="005B25FF"/>
    <w:rsid w:val="005B296B"/>
    <w:rsid w:val="005B3A8E"/>
    <w:rsid w:val="005B4814"/>
    <w:rsid w:val="005B653B"/>
    <w:rsid w:val="005C10E8"/>
    <w:rsid w:val="005C2028"/>
    <w:rsid w:val="005C44AB"/>
    <w:rsid w:val="005C6FB8"/>
    <w:rsid w:val="005D0052"/>
    <w:rsid w:val="005D039E"/>
    <w:rsid w:val="005D066C"/>
    <w:rsid w:val="005D1FFB"/>
    <w:rsid w:val="005D390B"/>
    <w:rsid w:val="005D49AA"/>
    <w:rsid w:val="005D5C22"/>
    <w:rsid w:val="005D73B2"/>
    <w:rsid w:val="005E24C8"/>
    <w:rsid w:val="005E2CEC"/>
    <w:rsid w:val="005E4FA5"/>
    <w:rsid w:val="005E563F"/>
    <w:rsid w:val="005E5C38"/>
    <w:rsid w:val="005E673F"/>
    <w:rsid w:val="005F01BC"/>
    <w:rsid w:val="005F1F2A"/>
    <w:rsid w:val="005F31C7"/>
    <w:rsid w:val="005F4B9C"/>
    <w:rsid w:val="005F7383"/>
    <w:rsid w:val="00601995"/>
    <w:rsid w:val="00602B73"/>
    <w:rsid w:val="00604D3A"/>
    <w:rsid w:val="006058A8"/>
    <w:rsid w:val="00606B0E"/>
    <w:rsid w:val="00607CC7"/>
    <w:rsid w:val="006118C3"/>
    <w:rsid w:val="00615741"/>
    <w:rsid w:val="00616BDF"/>
    <w:rsid w:val="0061742A"/>
    <w:rsid w:val="00617774"/>
    <w:rsid w:val="00622D0D"/>
    <w:rsid w:val="0062347D"/>
    <w:rsid w:val="0062529B"/>
    <w:rsid w:val="00625BC0"/>
    <w:rsid w:val="00633C44"/>
    <w:rsid w:val="00633CB8"/>
    <w:rsid w:val="00636A3B"/>
    <w:rsid w:val="006402BF"/>
    <w:rsid w:val="00641415"/>
    <w:rsid w:val="00641680"/>
    <w:rsid w:val="00642016"/>
    <w:rsid w:val="0064328E"/>
    <w:rsid w:val="00643977"/>
    <w:rsid w:val="00645E15"/>
    <w:rsid w:val="00646C48"/>
    <w:rsid w:val="0065295D"/>
    <w:rsid w:val="00653BE4"/>
    <w:rsid w:val="00655CA5"/>
    <w:rsid w:val="00661F25"/>
    <w:rsid w:val="00663E87"/>
    <w:rsid w:val="0067245A"/>
    <w:rsid w:val="00673B84"/>
    <w:rsid w:val="00673D60"/>
    <w:rsid w:val="00677E75"/>
    <w:rsid w:val="00680378"/>
    <w:rsid w:val="00681011"/>
    <w:rsid w:val="00681249"/>
    <w:rsid w:val="00684AA4"/>
    <w:rsid w:val="006905EA"/>
    <w:rsid w:val="00690F96"/>
    <w:rsid w:val="0069155F"/>
    <w:rsid w:val="00692A73"/>
    <w:rsid w:val="00696A96"/>
    <w:rsid w:val="006A0CE7"/>
    <w:rsid w:val="006A2152"/>
    <w:rsid w:val="006A3E22"/>
    <w:rsid w:val="006A3F86"/>
    <w:rsid w:val="006A4CAF"/>
    <w:rsid w:val="006A5E3C"/>
    <w:rsid w:val="006B13B3"/>
    <w:rsid w:val="006B2888"/>
    <w:rsid w:val="006B4672"/>
    <w:rsid w:val="006B5730"/>
    <w:rsid w:val="006B5C08"/>
    <w:rsid w:val="006C04F9"/>
    <w:rsid w:val="006C0DC2"/>
    <w:rsid w:val="006D2E9F"/>
    <w:rsid w:val="006D3A92"/>
    <w:rsid w:val="006D3C08"/>
    <w:rsid w:val="006D4867"/>
    <w:rsid w:val="006E071D"/>
    <w:rsid w:val="006E3010"/>
    <w:rsid w:val="006E3428"/>
    <w:rsid w:val="006E36A4"/>
    <w:rsid w:val="006E3E22"/>
    <w:rsid w:val="006E4D95"/>
    <w:rsid w:val="006E783B"/>
    <w:rsid w:val="006F098B"/>
    <w:rsid w:val="006F1099"/>
    <w:rsid w:val="006F2427"/>
    <w:rsid w:val="006F264D"/>
    <w:rsid w:val="006F3B88"/>
    <w:rsid w:val="006F56DA"/>
    <w:rsid w:val="006F5C28"/>
    <w:rsid w:val="006F6051"/>
    <w:rsid w:val="006F6054"/>
    <w:rsid w:val="006F771E"/>
    <w:rsid w:val="00706642"/>
    <w:rsid w:val="00707A72"/>
    <w:rsid w:val="007106A2"/>
    <w:rsid w:val="0071084C"/>
    <w:rsid w:val="00711114"/>
    <w:rsid w:val="00714500"/>
    <w:rsid w:val="007169E4"/>
    <w:rsid w:val="00717321"/>
    <w:rsid w:val="007174E6"/>
    <w:rsid w:val="00717779"/>
    <w:rsid w:val="00720D92"/>
    <w:rsid w:val="00723CC5"/>
    <w:rsid w:val="007274AB"/>
    <w:rsid w:val="00731639"/>
    <w:rsid w:val="007327F4"/>
    <w:rsid w:val="0073622B"/>
    <w:rsid w:val="00740338"/>
    <w:rsid w:val="007414E5"/>
    <w:rsid w:val="00743BFC"/>
    <w:rsid w:val="00747212"/>
    <w:rsid w:val="00747B69"/>
    <w:rsid w:val="00750369"/>
    <w:rsid w:val="007564FD"/>
    <w:rsid w:val="0075750B"/>
    <w:rsid w:val="00760151"/>
    <w:rsid w:val="00761434"/>
    <w:rsid w:val="00762A59"/>
    <w:rsid w:val="00762C16"/>
    <w:rsid w:val="00765F91"/>
    <w:rsid w:val="00767544"/>
    <w:rsid w:val="00767668"/>
    <w:rsid w:val="0077018F"/>
    <w:rsid w:val="00772819"/>
    <w:rsid w:val="00772DE6"/>
    <w:rsid w:val="00773C55"/>
    <w:rsid w:val="00775919"/>
    <w:rsid w:val="00775CB3"/>
    <w:rsid w:val="00782284"/>
    <w:rsid w:val="00793E20"/>
    <w:rsid w:val="00794A39"/>
    <w:rsid w:val="007954E9"/>
    <w:rsid w:val="007A4734"/>
    <w:rsid w:val="007B172B"/>
    <w:rsid w:val="007B1A0E"/>
    <w:rsid w:val="007B3AF9"/>
    <w:rsid w:val="007B4E47"/>
    <w:rsid w:val="007B7FEC"/>
    <w:rsid w:val="007C12FF"/>
    <w:rsid w:val="007C347C"/>
    <w:rsid w:val="007C4585"/>
    <w:rsid w:val="007C72C2"/>
    <w:rsid w:val="007C7A84"/>
    <w:rsid w:val="007D49BD"/>
    <w:rsid w:val="007D7214"/>
    <w:rsid w:val="007D754D"/>
    <w:rsid w:val="007E13AA"/>
    <w:rsid w:val="007E2288"/>
    <w:rsid w:val="007E4C62"/>
    <w:rsid w:val="007E6128"/>
    <w:rsid w:val="007E78DF"/>
    <w:rsid w:val="007E7CCB"/>
    <w:rsid w:val="007F488C"/>
    <w:rsid w:val="007F5992"/>
    <w:rsid w:val="008011AD"/>
    <w:rsid w:val="00801A25"/>
    <w:rsid w:val="008028B6"/>
    <w:rsid w:val="0080404E"/>
    <w:rsid w:val="00804059"/>
    <w:rsid w:val="00805141"/>
    <w:rsid w:val="008059C0"/>
    <w:rsid w:val="00807151"/>
    <w:rsid w:val="0080751C"/>
    <w:rsid w:val="00811667"/>
    <w:rsid w:val="00811B2B"/>
    <w:rsid w:val="00814423"/>
    <w:rsid w:val="00814A68"/>
    <w:rsid w:val="008164D2"/>
    <w:rsid w:val="0081768F"/>
    <w:rsid w:val="00820758"/>
    <w:rsid w:val="00821584"/>
    <w:rsid w:val="0082209B"/>
    <w:rsid w:val="008237A1"/>
    <w:rsid w:val="008239E2"/>
    <w:rsid w:val="0083245F"/>
    <w:rsid w:val="0083578E"/>
    <w:rsid w:val="0083688F"/>
    <w:rsid w:val="00840F35"/>
    <w:rsid w:val="00844968"/>
    <w:rsid w:val="00847597"/>
    <w:rsid w:val="008502F8"/>
    <w:rsid w:val="00851B81"/>
    <w:rsid w:val="00853E32"/>
    <w:rsid w:val="00853F78"/>
    <w:rsid w:val="008545ED"/>
    <w:rsid w:val="00854D4D"/>
    <w:rsid w:val="00862185"/>
    <w:rsid w:val="00863F78"/>
    <w:rsid w:val="00864398"/>
    <w:rsid w:val="0086503F"/>
    <w:rsid w:val="008707E7"/>
    <w:rsid w:val="00870EBD"/>
    <w:rsid w:val="00877719"/>
    <w:rsid w:val="00877791"/>
    <w:rsid w:val="008821F1"/>
    <w:rsid w:val="00886621"/>
    <w:rsid w:val="00886794"/>
    <w:rsid w:val="0089151E"/>
    <w:rsid w:val="0089372A"/>
    <w:rsid w:val="0089501D"/>
    <w:rsid w:val="00896110"/>
    <w:rsid w:val="008970B7"/>
    <w:rsid w:val="00897FB4"/>
    <w:rsid w:val="008A0A3B"/>
    <w:rsid w:val="008A1D7C"/>
    <w:rsid w:val="008A3031"/>
    <w:rsid w:val="008B0B17"/>
    <w:rsid w:val="008B1DF5"/>
    <w:rsid w:val="008B2C83"/>
    <w:rsid w:val="008B4559"/>
    <w:rsid w:val="008B582A"/>
    <w:rsid w:val="008B75B0"/>
    <w:rsid w:val="008C0FA1"/>
    <w:rsid w:val="008C1093"/>
    <w:rsid w:val="008C2494"/>
    <w:rsid w:val="008C6319"/>
    <w:rsid w:val="008C6415"/>
    <w:rsid w:val="008D0890"/>
    <w:rsid w:val="008D0AC6"/>
    <w:rsid w:val="008D2010"/>
    <w:rsid w:val="008D2F5E"/>
    <w:rsid w:val="008D33F4"/>
    <w:rsid w:val="008D51BA"/>
    <w:rsid w:val="008D6487"/>
    <w:rsid w:val="008E0F95"/>
    <w:rsid w:val="008E2AEB"/>
    <w:rsid w:val="008E2E67"/>
    <w:rsid w:val="008E33CE"/>
    <w:rsid w:val="008E3474"/>
    <w:rsid w:val="008E5934"/>
    <w:rsid w:val="008E7240"/>
    <w:rsid w:val="008F01AE"/>
    <w:rsid w:val="008F05AA"/>
    <w:rsid w:val="008F0C6A"/>
    <w:rsid w:val="008F1DA3"/>
    <w:rsid w:val="008F2F24"/>
    <w:rsid w:val="008F50D9"/>
    <w:rsid w:val="008F5820"/>
    <w:rsid w:val="008F5DE8"/>
    <w:rsid w:val="009026E1"/>
    <w:rsid w:val="00902753"/>
    <w:rsid w:val="00902B4B"/>
    <w:rsid w:val="00906814"/>
    <w:rsid w:val="009100F5"/>
    <w:rsid w:val="00912B65"/>
    <w:rsid w:val="0092068B"/>
    <w:rsid w:val="009209A2"/>
    <w:rsid w:val="00920D5F"/>
    <w:rsid w:val="00923065"/>
    <w:rsid w:val="0092327F"/>
    <w:rsid w:val="00924A1B"/>
    <w:rsid w:val="009254FE"/>
    <w:rsid w:val="00925D43"/>
    <w:rsid w:val="009274BD"/>
    <w:rsid w:val="009309DD"/>
    <w:rsid w:val="009317D7"/>
    <w:rsid w:val="00931B3A"/>
    <w:rsid w:val="00932BE8"/>
    <w:rsid w:val="009352E9"/>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6653F"/>
    <w:rsid w:val="009723B7"/>
    <w:rsid w:val="00974A2C"/>
    <w:rsid w:val="00974C12"/>
    <w:rsid w:val="00975CF3"/>
    <w:rsid w:val="009768F5"/>
    <w:rsid w:val="00981748"/>
    <w:rsid w:val="00984560"/>
    <w:rsid w:val="009905EF"/>
    <w:rsid w:val="00990C77"/>
    <w:rsid w:val="00991ECB"/>
    <w:rsid w:val="009931C7"/>
    <w:rsid w:val="009978AF"/>
    <w:rsid w:val="009A38D5"/>
    <w:rsid w:val="009A41B9"/>
    <w:rsid w:val="009A48FA"/>
    <w:rsid w:val="009A70AA"/>
    <w:rsid w:val="009A7314"/>
    <w:rsid w:val="009A7D71"/>
    <w:rsid w:val="009B175E"/>
    <w:rsid w:val="009B5C3C"/>
    <w:rsid w:val="009C16F9"/>
    <w:rsid w:val="009C2F20"/>
    <w:rsid w:val="009C42CB"/>
    <w:rsid w:val="009C5A2E"/>
    <w:rsid w:val="009D1875"/>
    <w:rsid w:val="009D71CA"/>
    <w:rsid w:val="009D7F03"/>
    <w:rsid w:val="009E03D6"/>
    <w:rsid w:val="009E5E89"/>
    <w:rsid w:val="009F034D"/>
    <w:rsid w:val="009F0590"/>
    <w:rsid w:val="009F0786"/>
    <w:rsid w:val="009F1E8B"/>
    <w:rsid w:val="009F356B"/>
    <w:rsid w:val="009F6B03"/>
    <w:rsid w:val="009F7E9A"/>
    <w:rsid w:val="00A01311"/>
    <w:rsid w:val="00A01923"/>
    <w:rsid w:val="00A024DD"/>
    <w:rsid w:val="00A030D4"/>
    <w:rsid w:val="00A04FA1"/>
    <w:rsid w:val="00A0596F"/>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33609"/>
    <w:rsid w:val="00A35596"/>
    <w:rsid w:val="00A366FC"/>
    <w:rsid w:val="00A42745"/>
    <w:rsid w:val="00A46078"/>
    <w:rsid w:val="00A4716F"/>
    <w:rsid w:val="00A5059E"/>
    <w:rsid w:val="00A51666"/>
    <w:rsid w:val="00A538AB"/>
    <w:rsid w:val="00A571CF"/>
    <w:rsid w:val="00A5724A"/>
    <w:rsid w:val="00A57361"/>
    <w:rsid w:val="00A61151"/>
    <w:rsid w:val="00A62B6B"/>
    <w:rsid w:val="00A638C9"/>
    <w:rsid w:val="00A655E4"/>
    <w:rsid w:val="00A6671F"/>
    <w:rsid w:val="00A70739"/>
    <w:rsid w:val="00A732B8"/>
    <w:rsid w:val="00A7422B"/>
    <w:rsid w:val="00A744F2"/>
    <w:rsid w:val="00A75279"/>
    <w:rsid w:val="00A75478"/>
    <w:rsid w:val="00A814E1"/>
    <w:rsid w:val="00A81CED"/>
    <w:rsid w:val="00A86719"/>
    <w:rsid w:val="00A87565"/>
    <w:rsid w:val="00A90BAB"/>
    <w:rsid w:val="00A9125F"/>
    <w:rsid w:val="00A93AEE"/>
    <w:rsid w:val="00A9492E"/>
    <w:rsid w:val="00A97FF9"/>
    <w:rsid w:val="00AA06E2"/>
    <w:rsid w:val="00AA129E"/>
    <w:rsid w:val="00AA22C0"/>
    <w:rsid w:val="00AA3709"/>
    <w:rsid w:val="00AA40BB"/>
    <w:rsid w:val="00AA4B96"/>
    <w:rsid w:val="00AA5D4C"/>
    <w:rsid w:val="00AA6E31"/>
    <w:rsid w:val="00AA7682"/>
    <w:rsid w:val="00AB0F78"/>
    <w:rsid w:val="00AB25EC"/>
    <w:rsid w:val="00AB350E"/>
    <w:rsid w:val="00AB55B6"/>
    <w:rsid w:val="00AB6658"/>
    <w:rsid w:val="00AC2574"/>
    <w:rsid w:val="00AC2987"/>
    <w:rsid w:val="00AC321E"/>
    <w:rsid w:val="00AC57E6"/>
    <w:rsid w:val="00AD0B9F"/>
    <w:rsid w:val="00AD114C"/>
    <w:rsid w:val="00AD21C6"/>
    <w:rsid w:val="00AD4C6B"/>
    <w:rsid w:val="00AD69C1"/>
    <w:rsid w:val="00AD7261"/>
    <w:rsid w:val="00AE1F0B"/>
    <w:rsid w:val="00AE2842"/>
    <w:rsid w:val="00AE30E9"/>
    <w:rsid w:val="00AE3CF9"/>
    <w:rsid w:val="00AE4573"/>
    <w:rsid w:val="00AE4B14"/>
    <w:rsid w:val="00AE78D7"/>
    <w:rsid w:val="00AF18F9"/>
    <w:rsid w:val="00AF3FE8"/>
    <w:rsid w:val="00AF5EE2"/>
    <w:rsid w:val="00B02835"/>
    <w:rsid w:val="00B058EB"/>
    <w:rsid w:val="00B0616A"/>
    <w:rsid w:val="00B06E59"/>
    <w:rsid w:val="00B10DAC"/>
    <w:rsid w:val="00B13CAD"/>
    <w:rsid w:val="00B1440A"/>
    <w:rsid w:val="00B1443C"/>
    <w:rsid w:val="00B15C6C"/>
    <w:rsid w:val="00B15F71"/>
    <w:rsid w:val="00B17D32"/>
    <w:rsid w:val="00B2006B"/>
    <w:rsid w:val="00B22C95"/>
    <w:rsid w:val="00B25E14"/>
    <w:rsid w:val="00B26A1F"/>
    <w:rsid w:val="00B27D66"/>
    <w:rsid w:val="00B30A28"/>
    <w:rsid w:val="00B30F38"/>
    <w:rsid w:val="00B312D2"/>
    <w:rsid w:val="00B33F92"/>
    <w:rsid w:val="00B36F8E"/>
    <w:rsid w:val="00B42473"/>
    <w:rsid w:val="00B43284"/>
    <w:rsid w:val="00B432E3"/>
    <w:rsid w:val="00B44764"/>
    <w:rsid w:val="00B45E6C"/>
    <w:rsid w:val="00B47191"/>
    <w:rsid w:val="00B4767B"/>
    <w:rsid w:val="00B535F9"/>
    <w:rsid w:val="00B55192"/>
    <w:rsid w:val="00B56536"/>
    <w:rsid w:val="00B56B24"/>
    <w:rsid w:val="00B60DCE"/>
    <w:rsid w:val="00B70AFC"/>
    <w:rsid w:val="00B71FF0"/>
    <w:rsid w:val="00B8024E"/>
    <w:rsid w:val="00B832F6"/>
    <w:rsid w:val="00B87BE4"/>
    <w:rsid w:val="00B87CF8"/>
    <w:rsid w:val="00B9007E"/>
    <w:rsid w:val="00B91C05"/>
    <w:rsid w:val="00B941D2"/>
    <w:rsid w:val="00B96FF1"/>
    <w:rsid w:val="00B972E8"/>
    <w:rsid w:val="00B973FA"/>
    <w:rsid w:val="00BA0027"/>
    <w:rsid w:val="00BA4B74"/>
    <w:rsid w:val="00BA6484"/>
    <w:rsid w:val="00BB0F5C"/>
    <w:rsid w:val="00BB1C97"/>
    <w:rsid w:val="00BB2FA0"/>
    <w:rsid w:val="00BB2FA4"/>
    <w:rsid w:val="00BB3AAC"/>
    <w:rsid w:val="00BB503E"/>
    <w:rsid w:val="00BC012E"/>
    <w:rsid w:val="00BC2717"/>
    <w:rsid w:val="00BC30D0"/>
    <w:rsid w:val="00BC313B"/>
    <w:rsid w:val="00BC5412"/>
    <w:rsid w:val="00BC5ACD"/>
    <w:rsid w:val="00BD05F6"/>
    <w:rsid w:val="00BD3D69"/>
    <w:rsid w:val="00BE1A60"/>
    <w:rsid w:val="00BE1AC9"/>
    <w:rsid w:val="00BE1B68"/>
    <w:rsid w:val="00BE35E8"/>
    <w:rsid w:val="00BE476B"/>
    <w:rsid w:val="00BF0739"/>
    <w:rsid w:val="00BF2689"/>
    <w:rsid w:val="00BF59C6"/>
    <w:rsid w:val="00C000FE"/>
    <w:rsid w:val="00C010C4"/>
    <w:rsid w:val="00C03F0F"/>
    <w:rsid w:val="00C0640B"/>
    <w:rsid w:val="00C11811"/>
    <w:rsid w:val="00C11E47"/>
    <w:rsid w:val="00C11E58"/>
    <w:rsid w:val="00C124C6"/>
    <w:rsid w:val="00C14535"/>
    <w:rsid w:val="00C15BFF"/>
    <w:rsid w:val="00C16850"/>
    <w:rsid w:val="00C17170"/>
    <w:rsid w:val="00C20475"/>
    <w:rsid w:val="00C220DB"/>
    <w:rsid w:val="00C25D6E"/>
    <w:rsid w:val="00C26889"/>
    <w:rsid w:val="00C30AC9"/>
    <w:rsid w:val="00C3344E"/>
    <w:rsid w:val="00C36663"/>
    <w:rsid w:val="00C37498"/>
    <w:rsid w:val="00C42A66"/>
    <w:rsid w:val="00C43299"/>
    <w:rsid w:val="00C4474D"/>
    <w:rsid w:val="00C45B8E"/>
    <w:rsid w:val="00C45BF8"/>
    <w:rsid w:val="00C47959"/>
    <w:rsid w:val="00C516A5"/>
    <w:rsid w:val="00C529E0"/>
    <w:rsid w:val="00C549C3"/>
    <w:rsid w:val="00C56017"/>
    <w:rsid w:val="00C56806"/>
    <w:rsid w:val="00C61A3A"/>
    <w:rsid w:val="00C64C3F"/>
    <w:rsid w:val="00C653D8"/>
    <w:rsid w:val="00C655FB"/>
    <w:rsid w:val="00C65D76"/>
    <w:rsid w:val="00C66173"/>
    <w:rsid w:val="00C738C2"/>
    <w:rsid w:val="00C73ABA"/>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C49"/>
    <w:rsid w:val="00C94D38"/>
    <w:rsid w:val="00C9516B"/>
    <w:rsid w:val="00C95A5F"/>
    <w:rsid w:val="00C95FB8"/>
    <w:rsid w:val="00C96B5E"/>
    <w:rsid w:val="00CA15C5"/>
    <w:rsid w:val="00CA1B95"/>
    <w:rsid w:val="00CA2770"/>
    <w:rsid w:val="00CA41B7"/>
    <w:rsid w:val="00CA455A"/>
    <w:rsid w:val="00CA4C4F"/>
    <w:rsid w:val="00CA6508"/>
    <w:rsid w:val="00CA7AC8"/>
    <w:rsid w:val="00CB040F"/>
    <w:rsid w:val="00CB0EB6"/>
    <w:rsid w:val="00CB373F"/>
    <w:rsid w:val="00CB43ED"/>
    <w:rsid w:val="00CB493C"/>
    <w:rsid w:val="00CB6550"/>
    <w:rsid w:val="00CB7005"/>
    <w:rsid w:val="00CC13FB"/>
    <w:rsid w:val="00CC339F"/>
    <w:rsid w:val="00CC4306"/>
    <w:rsid w:val="00CC761B"/>
    <w:rsid w:val="00CC7634"/>
    <w:rsid w:val="00CD127A"/>
    <w:rsid w:val="00CD19E5"/>
    <w:rsid w:val="00CD1E85"/>
    <w:rsid w:val="00CD202E"/>
    <w:rsid w:val="00CD4403"/>
    <w:rsid w:val="00CD5F8D"/>
    <w:rsid w:val="00CD75F5"/>
    <w:rsid w:val="00CD7745"/>
    <w:rsid w:val="00CD7E58"/>
    <w:rsid w:val="00CD7ED2"/>
    <w:rsid w:val="00CE0F03"/>
    <w:rsid w:val="00CE1602"/>
    <w:rsid w:val="00CE207F"/>
    <w:rsid w:val="00CE30DC"/>
    <w:rsid w:val="00CE66C8"/>
    <w:rsid w:val="00CE69A3"/>
    <w:rsid w:val="00CF1D0A"/>
    <w:rsid w:val="00CF38CE"/>
    <w:rsid w:val="00CF59D3"/>
    <w:rsid w:val="00CF60CD"/>
    <w:rsid w:val="00D03089"/>
    <w:rsid w:val="00D03107"/>
    <w:rsid w:val="00D04678"/>
    <w:rsid w:val="00D04EA6"/>
    <w:rsid w:val="00D1137B"/>
    <w:rsid w:val="00D12561"/>
    <w:rsid w:val="00D13147"/>
    <w:rsid w:val="00D13C1C"/>
    <w:rsid w:val="00D147F6"/>
    <w:rsid w:val="00D15A58"/>
    <w:rsid w:val="00D15E89"/>
    <w:rsid w:val="00D17130"/>
    <w:rsid w:val="00D2175F"/>
    <w:rsid w:val="00D23163"/>
    <w:rsid w:val="00D2426D"/>
    <w:rsid w:val="00D2514B"/>
    <w:rsid w:val="00D256EE"/>
    <w:rsid w:val="00D319A3"/>
    <w:rsid w:val="00D3275F"/>
    <w:rsid w:val="00D3287F"/>
    <w:rsid w:val="00D330AC"/>
    <w:rsid w:val="00D376EA"/>
    <w:rsid w:val="00D434F7"/>
    <w:rsid w:val="00D44292"/>
    <w:rsid w:val="00D450D3"/>
    <w:rsid w:val="00D46A89"/>
    <w:rsid w:val="00D507AA"/>
    <w:rsid w:val="00D52658"/>
    <w:rsid w:val="00D52B41"/>
    <w:rsid w:val="00D52C15"/>
    <w:rsid w:val="00D5308F"/>
    <w:rsid w:val="00D552B0"/>
    <w:rsid w:val="00D5691F"/>
    <w:rsid w:val="00D6077C"/>
    <w:rsid w:val="00D619AC"/>
    <w:rsid w:val="00D61C83"/>
    <w:rsid w:val="00D652C9"/>
    <w:rsid w:val="00D664DD"/>
    <w:rsid w:val="00D66C82"/>
    <w:rsid w:val="00D67086"/>
    <w:rsid w:val="00D6727D"/>
    <w:rsid w:val="00D67525"/>
    <w:rsid w:val="00D67A4F"/>
    <w:rsid w:val="00D7245B"/>
    <w:rsid w:val="00D766CE"/>
    <w:rsid w:val="00D7711F"/>
    <w:rsid w:val="00D773A4"/>
    <w:rsid w:val="00D83F6E"/>
    <w:rsid w:val="00D84B11"/>
    <w:rsid w:val="00D84E12"/>
    <w:rsid w:val="00D853FC"/>
    <w:rsid w:val="00D90850"/>
    <w:rsid w:val="00D90FA9"/>
    <w:rsid w:val="00D9145B"/>
    <w:rsid w:val="00D92E8D"/>
    <w:rsid w:val="00D95C3A"/>
    <w:rsid w:val="00D976CA"/>
    <w:rsid w:val="00D97736"/>
    <w:rsid w:val="00DA0FB2"/>
    <w:rsid w:val="00DA2C07"/>
    <w:rsid w:val="00DA4498"/>
    <w:rsid w:val="00DA7297"/>
    <w:rsid w:val="00DA745A"/>
    <w:rsid w:val="00DB3976"/>
    <w:rsid w:val="00DB4579"/>
    <w:rsid w:val="00DB6BD9"/>
    <w:rsid w:val="00DC05E7"/>
    <w:rsid w:val="00DC091D"/>
    <w:rsid w:val="00DC336E"/>
    <w:rsid w:val="00DC496C"/>
    <w:rsid w:val="00DC55F2"/>
    <w:rsid w:val="00DC5E86"/>
    <w:rsid w:val="00DC6D78"/>
    <w:rsid w:val="00DC79E5"/>
    <w:rsid w:val="00DC7FCD"/>
    <w:rsid w:val="00DD0789"/>
    <w:rsid w:val="00DD0ACA"/>
    <w:rsid w:val="00DD20AD"/>
    <w:rsid w:val="00DD2FB3"/>
    <w:rsid w:val="00DD3370"/>
    <w:rsid w:val="00DD4CBC"/>
    <w:rsid w:val="00DD7ED2"/>
    <w:rsid w:val="00DE0903"/>
    <w:rsid w:val="00DE0DBE"/>
    <w:rsid w:val="00DE0DD8"/>
    <w:rsid w:val="00DE1ADE"/>
    <w:rsid w:val="00DE45EC"/>
    <w:rsid w:val="00DF0A51"/>
    <w:rsid w:val="00DF2DB2"/>
    <w:rsid w:val="00DF3CEA"/>
    <w:rsid w:val="00DF549E"/>
    <w:rsid w:val="00DF59FF"/>
    <w:rsid w:val="00E02DF3"/>
    <w:rsid w:val="00E0658D"/>
    <w:rsid w:val="00E0721E"/>
    <w:rsid w:val="00E07885"/>
    <w:rsid w:val="00E10A50"/>
    <w:rsid w:val="00E14483"/>
    <w:rsid w:val="00E166E8"/>
    <w:rsid w:val="00E17F7A"/>
    <w:rsid w:val="00E20F14"/>
    <w:rsid w:val="00E2179E"/>
    <w:rsid w:val="00E27635"/>
    <w:rsid w:val="00E30D2B"/>
    <w:rsid w:val="00E30F66"/>
    <w:rsid w:val="00E31A75"/>
    <w:rsid w:val="00E320C1"/>
    <w:rsid w:val="00E33D1C"/>
    <w:rsid w:val="00E372B2"/>
    <w:rsid w:val="00E374E1"/>
    <w:rsid w:val="00E401F4"/>
    <w:rsid w:val="00E40893"/>
    <w:rsid w:val="00E40A98"/>
    <w:rsid w:val="00E42BDB"/>
    <w:rsid w:val="00E46DB6"/>
    <w:rsid w:val="00E502E6"/>
    <w:rsid w:val="00E54914"/>
    <w:rsid w:val="00E55C68"/>
    <w:rsid w:val="00E56D58"/>
    <w:rsid w:val="00E56DBC"/>
    <w:rsid w:val="00E573C2"/>
    <w:rsid w:val="00E57AEB"/>
    <w:rsid w:val="00E62510"/>
    <w:rsid w:val="00E65B5C"/>
    <w:rsid w:val="00E67BA1"/>
    <w:rsid w:val="00E70ED7"/>
    <w:rsid w:val="00E7119B"/>
    <w:rsid w:val="00E74905"/>
    <w:rsid w:val="00E76782"/>
    <w:rsid w:val="00E76A10"/>
    <w:rsid w:val="00E76D9C"/>
    <w:rsid w:val="00E77D53"/>
    <w:rsid w:val="00E825FF"/>
    <w:rsid w:val="00E829E4"/>
    <w:rsid w:val="00E83469"/>
    <w:rsid w:val="00E852B1"/>
    <w:rsid w:val="00E90615"/>
    <w:rsid w:val="00E94C28"/>
    <w:rsid w:val="00E9673F"/>
    <w:rsid w:val="00E96AB3"/>
    <w:rsid w:val="00E96BFD"/>
    <w:rsid w:val="00EA0357"/>
    <w:rsid w:val="00EA0608"/>
    <w:rsid w:val="00EA1217"/>
    <w:rsid w:val="00EA212C"/>
    <w:rsid w:val="00EA43EB"/>
    <w:rsid w:val="00EA54F2"/>
    <w:rsid w:val="00EA5578"/>
    <w:rsid w:val="00EA60B8"/>
    <w:rsid w:val="00EB7C57"/>
    <w:rsid w:val="00EC05F3"/>
    <w:rsid w:val="00EC3FD3"/>
    <w:rsid w:val="00EC44A2"/>
    <w:rsid w:val="00EC54FD"/>
    <w:rsid w:val="00ED0066"/>
    <w:rsid w:val="00ED3830"/>
    <w:rsid w:val="00ED4CBE"/>
    <w:rsid w:val="00ED548F"/>
    <w:rsid w:val="00ED6E36"/>
    <w:rsid w:val="00ED7C4C"/>
    <w:rsid w:val="00EE18A5"/>
    <w:rsid w:val="00EE2A56"/>
    <w:rsid w:val="00EE2AF0"/>
    <w:rsid w:val="00EE3B2B"/>
    <w:rsid w:val="00EE4094"/>
    <w:rsid w:val="00EE5BBE"/>
    <w:rsid w:val="00EE647A"/>
    <w:rsid w:val="00EE7EA2"/>
    <w:rsid w:val="00EF0FDB"/>
    <w:rsid w:val="00EF4412"/>
    <w:rsid w:val="00EF4647"/>
    <w:rsid w:val="00EF7A0B"/>
    <w:rsid w:val="00F00ECB"/>
    <w:rsid w:val="00F02236"/>
    <w:rsid w:val="00F02E1B"/>
    <w:rsid w:val="00F035EE"/>
    <w:rsid w:val="00F03D44"/>
    <w:rsid w:val="00F050E3"/>
    <w:rsid w:val="00F061C1"/>
    <w:rsid w:val="00F11214"/>
    <w:rsid w:val="00F13B9F"/>
    <w:rsid w:val="00F151EA"/>
    <w:rsid w:val="00F1525C"/>
    <w:rsid w:val="00F15F36"/>
    <w:rsid w:val="00F1684F"/>
    <w:rsid w:val="00F16ABC"/>
    <w:rsid w:val="00F20EBA"/>
    <w:rsid w:val="00F221EB"/>
    <w:rsid w:val="00F22A07"/>
    <w:rsid w:val="00F23603"/>
    <w:rsid w:val="00F249A6"/>
    <w:rsid w:val="00F254F9"/>
    <w:rsid w:val="00F255B6"/>
    <w:rsid w:val="00F264A9"/>
    <w:rsid w:val="00F26743"/>
    <w:rsid w:val="00F2755E"/>
    <w:rsid w:val="00F27BF9"/>
    <w:rsid w:val="00F329CB"/>
    <w:rsid w:val="00F336D4"/>
    <w:rsid w:val="00F339CE"/>
    <w:rsid w:val="00F37CF4"/>
    <w:rsid w:val="00F41267"/>
    <w:rsid w:val="00F437DA"/>
    <w:rsid w:val="00F45EA0"/>
    <w:rsid w:val="00F464D5"/>
    <w:rsid w:val="00F47634"/>
    <w:rsid w:val="00F478C0"/>
    <w:rsid w:val="00F50C56"/>
    <w:rsid w:val="00F57DD6"/>
    <w:rsid w:val="00F57DEB"/>
    <w:rsid w:val="00F6034E"/>
    <w:rsid w:val="00F6414B"/>
    <w:rsid w:val="00F653B8"/>
    <w:rsid w:val="00F6645F"/>
    <w:rsid w:val="00F701B6"/>
    <w:rsid w:val="00F71A05"/>
    <w:rsid w:val="00F71BCF"/>
    <w:rsid w:val="00F732D3"/>
    <w:rsid w:val="00F737F3"/>
    <w:rsid w:val="00F73D88"/>
    <w:rsid w:val="00F808D1"/>
    <w:rsid w:val="00F80A49"/>
    <w:rsid w:val="00F80C6E"/>
    <w:rsid w:val="00F81949"/>
    <w:rsid w:val="00F822AC"/>
    <w:rsid w:val="00F84FCF"/>
    <w:rsid w:val="00F8686A"/>
    <w:rsid w:val="00F93620"/>
    <w:rsid w:val="00F95C10"/>
    <w:rsid w:val="00FB1A2B"/>
    <w:rsid w:val="00FB3C44"/>
    <w:rsid w:val="00FB5A4A"/>
    <w:rsid w:val="00FB6431"/>
    <w:rsid w:val="00FB782A"/>
    <w:rsid w:val="00FC0C07"/>
    <w:rsid w:val="00FC5793"/>
    <w:rsid w:val="00FC63B3"/>
    <w:rsid w:val="00FD1232"/>
    <w:rsid w:val="00FD1E93"/>
    <w:rsid w:val="00FD24CE"/>
    <w:rsid w:val="00FD7A30"/>
    <w:rsid w:val="00FE04EC"/>
    <w:rsid w:val="00FE0908"/>
    <w:rsid w:val="00FE2E59"/>
    <w:rsid w:val="00FE59DD"/>
    <w:rsid w:val="00FE61F5"/>
    <w:rsid w:val="00FE62D0"/>
    <w:rsid w:val="00FE6E62"/>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310">
      <w:bodyDiv w:val="1"/>
      <w:marLeft w:val="0"/>
      <w:marRight w:val="0"/>
      <w:marTop w:val="0"/>
      <w:marBottom w:val="0"/>
      <w:divBdr>
        <w:top w:val="none" w:sz="0" w:space="0" w:color="auto"/>
        <w:left w:val="none" w:sz="0" w:space="0" w:color="auto"/>
        <w:bottom w:val="none" w:sz="0" w:space="0" w:color="auto"/>
        <w:right w:val="none" w:sz="0" w:space="0" w:color="auto"/>
      </w:divBdr>
      <w:divsChild>
        <w:div w:id="1751151367">
          <w:marLeft w:val="0"/>
          <w:marRight w:val="0"/>
          <w:marTop w:val="0"/>
          <w:marBottom w:val="0"/>
          <w:divBdr>
            <w:top w:val="none" w:sz="0" w:space="0" w:color="auto"/>
            <w:left w:val="none" w:sz="0" w:space="0" w:color="auto"/>
            <w:bottom w:val="none" w:sz="0" w:space="0" w:color="auto"/>
            <w:right w:val="none" w:sz="0" w:space="0" w:color="auto"/>
          </w:divBdr>
          <w:divsChild>
            <w:div w:id="1131555846">
              <w:marLeft w:val="0"/>
              <w:marRight w:val="0"/>
              <w:marTop w:val="0"/>
              <w:marBottom w:val="0"/>
              <w:divBdr>
                <w:top w:val="none" w:sz="0" w:space="0" w:color="auto"/>
                <w:left w:val="none" w:sz="0" w:space="0" w:color="auto"/>
                <w:bottom w:val="none" w:sz="0" w:space="0" w:color="auto"/>
                <w:right w:val="none" w:sz="0" w:space="0" w:color="auto"/>
              </w:divBdr>
              <w:divsChild>
                <w:div w:id="211354129">
                  <w:marLeft w:val="0"/>
                  <w:marRight w:val="0"/>
                  <w:marTop w:val="105"/>
                  <w:marBottom w:val="0"/>
                  <w:divBdr>
                    <w:top w:val="single" w:sz="6" w:space="0" w:color="CCCCCC"/>
                    <w:left w:val="single" w:sz="6" w:space="0" w:color="CCCCCC"/>
                    <w:bottom w:val="single" w:sz="6" w:space="5" w:color="CCCCCC"/>
                    <w:right w:val="single" w:sz="6" w:space="0" w:color="CCCCCC"/>
                  </w:divBdr>
                  <w:divsChild>
                    <w:div w:id="2139295278">
                      <w:marLeft w:val="0"/>
                      <w:marRight w:val="0"/>
                      <w:marTop w:val="0"/>
                      <w:marBottom w:val="0"/>
                      <w:divBdr>
                        <w:top w:val="none" w:sz="0" w:space="0" w:color="auto"/>
                        <w:left w:val="none" w:sz="0" w:space="0" w:color="auto"/>
                        <w:bottom w:val="none" w:sz="0" w:space="0" w:color="auto"/>
                        <w:right w:val="none" w:sz="0" w:space="0" w:color="auto"/>
                      </w:divBdr>
                      <w:divsChild>
                        <w:div w:id="1212763521">
                          <w:marLeft w:val="0"/>
                          <w:marRight w:val="0"/>
                          <w:marTop w:val="0"/>
                          <w:marBottom w:val="0"/>
                          <w:divBdr>
                            <w:top w:val="none" w:sz="0" w:space="0" w:color="auto"/>
                            <w:left w:val="none" w:sz="0" w:space="0" w:color="auto"/>
                            <w:bottom w:val="none" w:sz="0" w:space="0" w:color="auto"/>
                            <w:right w:val="none" w:sz="0" w:space="0" w:color="auto"/>
                          </w:divBdr>
                          <w:divsChild>
                            <w:div w:id="7092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77796685">
      <w:bodyDiv w:val="1"/>
      <w:marLeft w:val="0"/>
      <w:marRight w:val="0"/>
      <w:marTop w:val="0"/>
      <w:marBottom w:val="0"/>
      <w:divBdr>
        <w:top w:val="none" w:sz="0" w:space="0" w:color="auto"/>
        <w:left w:val="none" w:sz="0" w:space="0" w:color="auto"/>
        <w:bottom w:val="none" w:sz="0" w:space="0" w:color="auto"/>
        <w:right w:val="none" w:sz="0" w:space="0" w:color="auto"/>
      </w:divBdr>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244820">
      <w:bodyDiv w:val="1"/>
      <w:marLeft w:val="0"/>
      <w:marRight w:val="0"/>
      <w:marTop w:val="0"/>
      <w:marBottom w:val="0"/>
      <w:divBdr>
        <w:top w:val="none" w:sz="0" w:space="0" w:color="auto"/>
        <w:left w:val="none" w:sz="0" w:space="0" w:color="auto"/>
        <w:bottom w:val="none" w:sz="0" w:space="0" w:color="auto"/>
        <w:right w:val="none" w:sz="0" w:space="0" w:color="auto"/>
      </w:divBdr>
      <w:divsChild>
        <w:div w:id="702442982">
          <w:marLeft w:val="0"/>
          <w:marRight w:val="0"/>
          <w:marTop w:val="0"/>
          <w:marBottom w:val="0"/>
          <w:divBdr>
            <w:top w:val="none" w:sz="0" w:space="0" w:color="auto"/>
            <w:left w:val="none" w:sz="0" w:space="0" w:color="auto"/>
            <w:bottom w:val="none" w:sz="0" w:space="0" w:color="auto"/>
            <w:right w:val="none" w:sz="0" w:space="0" w:color="auto"/>
          </w:divBdr>
          <w:divsChild>
            <w:div w:id="21092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588">
      <w:bodyDiv w:val="1"/>
      <w:marLeft w:val="0"/>
      <w:marRight w:val="0"/>
      <w:marTop w:val="0"/>
      <w:marBottom w:val="0"/>
      <w:divBdr>
        <w:top w:val="none" w:sz="0" w:space="0" w:color="auto"/>
        <w:left w:val="none" w:sz="0" w:space="0" w:color="auto"/>
        <w:bottom w:val="none" w:sz="0" w:space="0" w:color="auto"/>
        <w:right w:val="none" w:sz="0" w:space="0" w:color="auto"/>
      </w:divBdr>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1935167">
      <w:bodyDiv w:val="1"/>
      <w:marLeft w:val="0"/>
      <w:marRight w:val="0"/>
      <w:marTop w:val="0"/>
      <w:marBottom w:val="0"/>
      <w:divBdr>
        <w:top w:val="none" w:sz="0" w:space="0" w:color="auto"/>
        <w:left w:val="none" w:sz="0" w:space="0" w:color="auto"/>
        <w:bottom w:val="none" w:sz="0" w:space="0" w:color="auto"/>
        <w:right w:val="none" w:sz="0" w:space="0" w:color="auto"/>
      </w:divBdr>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4529970">
      <w:bodyDiv w:val="1"/>
      <w:marLeft w:val="0"/>
      <w:marRight w:val="0"/>
      <w:marTop w:val="0"/>
      <w:marBottom w:val="0"/>
      <w:divBdr>
        <w:top w:val="none" w:sz="0" w:space="0" w:color="auto"/>
        <w:left w:val="none" w:sz="0" w:space="0" w:color="auto"/>
        <w:bottom w:val="none" w:sz="0" w:space="0" w:color="auto"/>
        <w:right w:val="none" w:sz="0" w:space="0" w:color="auto"/>
      </w:divBdr>
      <w:divsChild>
        <w:div w:id="1663194218">
          <w:marLeft w:val="-195"/>
          <w:marRight w:val="-195"/>
          <w:marTop w:val="0"/>
          <w:marBottom w:val="0"/>
          <w:divBdr>
            <w:top w:val="none" w:sz="0" w:space="0" w:color="auto"/>
            <w:left w:val="none" w:sz="0" w:space="0" w:color="auto"/>
            <w:bottom w:val="none" w:sz="0" w:space="0" w:color="auto"/>
            <w:right w:val="none" w:sz="0" w:space="0" w:color="auto"/>
          </w:divBdr>
          <w:divsChild>
            <w:div w:id="1902210148">
              <w:marLeft w:val="0"/>
              <w:marRight w:val="0"/>
              <w:marTop w:val="0"/>
              <w:marBottom w:val="0"/>
              <w:divBdr>
                <w:top w:val="none" w:sz="0" w:space="0" w:color="auto"/>
                <w:left w:val="none" w:sz="0" w:space="0" w:color="auto"/>
                <w:bottom w:val="none" w:sz="0" w:space="0" w:color="auto"/>
                <w:right w:val="none" w:sz="0" w:space="0" w:color="auto"/>
              </w:divBdr>
              <w:divsChild>
                <w:div w:id="2053141785">
                  <w:marLeft w:val="0"/>
                  <w:marRight w:val="0"/>
                  <w:marTop w:val="0"/>
                  <w:marBottom w:val="1200"/>
                  <w:divBdr>
                    <w:top w:val="none" w:sz="0" w:space="0" w:color="auto"/>
                    <w:left w:val="none" w:sz="0" w:space="0" w:color="auto"/>
                    <w:bottom w:val="none" w:sz="0" w:space="0" w:color="auto"/>
                    <w:right w:val="none" w:sz="0" w:space="0" w:color="auto"/>
                  </w:divBdr>
                  <w:divsChild>
                    <w:div w:id="2030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A294F-40FD-4860-9F03-C2C97293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4846</TotalTime>
  <Pages>4</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庄新霞</cp:lastModifiedBy>
  <cp:revision>751</cp:revision>
  <dcterms:created xsi:type="dcterms:W3CDTF">2015-05-04T05:42:00Z</dcterms:created>
  <dcterms:modified xsi:type="dcterms:W3CDTF">2017-09-20T07:33:00Z</dcterms:modified>
</cp:coreProperties>
</file>